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881" w:rsidRPr="00010587" w:rsidRDefault="00E77E27" w:rsidP="00010587">
      <w:pPr>
        <w:pStyle w:val="Corpotesto"/>
        <w:spacing w:before="91"/>
        <w:jc w:val="right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 xml:space="preserve">Prot. n. </w:t>
      </w:r>
      <w:r w:rsidR="00E4038B">
        <w:rPr>
          <w:rFonts w:asciiTheme="minorHAnsi" w:hAnsiTheme="minorHAnsi"/>
          <w:sz w:val="22"/>
          <w:szCs w:val="22"/>
        </w:rPr>
        <w:t>2536</w:t>
      </w:r>
      <w:r w:rsidRPr="00010587">
        <w:rPr>
          <w:rFonts w:asciiTheme="minorHAnsi" w:hAnsiTheme="minorHAnsi"/>
          <w:sz w:val="22"/>
          <w:szCs w:val="22"/>
        </w:rPr>
        <w:t xml:space="preserve"> del </w:t>
      </w:r>
      <w:r w:rsidR="00E4038B">
        <w:rPr>
          <w:rFonts w:asciiTheme="minorHAnsi" w:hAnsiTheme="minorHAnsi"/>
          <w:sz w:val="22"/>
          <w:szCs w:val="22"/>
        </w:rPr>
        <w:t>13</w:t>
      </w:r>
      <w:r w:rsidRPr="00010587">
        <w:rPr>
          <w:rFonts w:asciiTheme="minorHAnsi" w:hAnsiTheme="minorHAnsi"/>
          <w:sz w:val="22"/>
          <w:szCs w:val="22"/>
        </w:rPr>
        <w:t>/0</w:t>
      </w:r>
      <w:r w:rsidR="00010587">
        <w:rPr>
          <w:rFonts w:asciiTheme="minorHAnsi" w:hAnsiTheme="minorHAnsi"/>
          <w:sz w:val="22"/>
          <w:szCs w:val="22"/>
        </w:rPr>
        <w:t>5</w:t>
      </w:r>
      <w:r w:rsidRPr="00010587">
        <w:rPr>
          <w:rFonts w:asciiTheme="minorHAnsi" w:hAnsiTheme="minorHAnsi"/>
          <w:sz w:val="22"/>
          <w:szCs w:val="22"/>
        </w:rPr>
        <w:t>/201</w:t>
      </w:r>
      <w:r w:rsidR="00010587">
        <w:rPr>
          <w:rFonts w:asciiTheme="minorHAnsi" w:hAnsiTheme="minorHAnsi"/>
          <w:sz w:val="22"/>
          <w:szCs w:val="22"/>
        </w:rPr>
        <w:t>9</w:t>
      </w:r>
    </w:p>
    <w:p w:rsidR="006C2881" w:rsidRPr="00010587" w:rsidRDefault="006C2881">
      <w:pPr>
        <w:pStyle w:val="Corpotesto"/>
        <w:rPr>
          <w:rFonts w:asciiTheme="minorHAnsi" w:hAnsiTheme="minorHAnsi"/>
          <w:sz w:val="22"/>
          <w:szCs w:val="22"/>
        </w:rPr>
      </w:pPr>
    </w:p>
    <w:p w:rsidR="00010587" w:rsidRDefault="00E77E27" w:rsidP="00010587">
      <w:pPr>
        <w:pStyle w:val="Corpotesto"/>
        <w:spacing w:before="91"/>
        <w:ind w:right="412"/>
        <w:jc w:val="right"/>
        <w:rPr>
          <w:rFonts w:asciiTheme="minorHAnsi" w:hAnsiTheme="minorHAnsi"/>
          <w:w w:val="99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Agli</w:t>
      </w:r>
      <w:r w:rsidRPr="00010587">
        <w:rPr>
          <w:rFonts w:asciiTheme="minorHAnsi" w:hAnsiTheme="minorHAnsi"/>
          <w:spacing w:val="-4"/>
          <w:sz w:val="22"/>
          <w:szCs w:val="22"/>
        </w:rPr>
        <w:t xml:space="preserve"> atti</w:t>
      </w:r>
    </w:p>
    <w:p w:rsidR="00010587" w:rsidRDefault="00E77E27" w:rsidP="00010587">
      <w:pPr>
        <w:pStyle w:val="Corpotesto"/>
        <w:spacing w:before="91"/>
        <w:ind w:right="412"/>
        <w:jc w:val="right"/>
        <w:rPr>
          <w:rFonts w:asciiTheme="minorHAnsi" w:hAnsiTheme="minorHAnsi"/>
          <w:spacing w:val="-3"/>
          <w:w w:val="99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All’Albo</w:t>
      </w:r>
      <w:r w:rsidRPr="00010587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della</w:t>
      </w:r>
      <w:r w:rsidRPr="00010587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scuola</w:t>
      </w:r>
      <w:r w:rsidRPr="00010587">
        <w:rPr>
          <w:rFonts w:asciiTheme="minorHAnsi" w:hAnsiTheme="minorHAnsi"/>
          <w:w w:val="99"/>
          <w:sz w:val="22"/>
          <w:szCs w:val="22"/>
        </w:rPr>
        <w:t xml:space="preserve"> </w:t>
      </w:r>
      <w:r w:rsidRPr="00010587">
        <w:rPr>
          <w:rFonts w:asciiTheme="minorHAnsi" w:hAnsiTheme="minorHAnsi"/>
          <w:spacing w:val="-3"/>
          <w:w w:val="99"/>
          <w:sz w:val="22"/>
          <w:szCs w:val="22"/>
        </w:rPr>
        <w:t xml:space="preserve"> </w:t>
      </w:r>
    </w:p>
    <w:p w:rsidR="006C2881" w:rsidRPr="00010587" w:rsidRDefault="00E77E27" w:rsidP="00010587">
      <w:pPr>
        <w:pStyle w:val="Corpotesto"/>
        <w:spacing w:before="91"/>
        <w:ind w:right="412"/>
        <w:jc w:val="right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sz w:val="22"/>
          <w:szCs w:val="22"/>
        </w:rPr>
        <w:t>Al Sito web della</w:t>
      </w:r>
      <w:r w:rsidRPr="00010587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scuola</w:t>
      </w:r>
    </w:p>
    <w:p w:rsidR="006C2881" w:rsidRPr="00010587" w:rsidRDefault="006C2881">
      <w:pPr>
        <w:pStyle w:val="Corpotesto"/>
        <w:rPr>
          <w:rFonts w:asciiTheme="minorHAnsi" w:hAnsiTheme="minorHAnsi"/>
          <w:sz w:val="22"/>
          <w:szCs w:val="22"/>
        </w:rPr>
      </w:pPr>
    </w:p>
    <w:p w:rsidR="006C2881" w:rsidRPr="00010587" w:rsidRDefault="00E77E27" w:rsidP="00010587">
      <w:pPr>
        <w:pStyle w:val="Corpotesto"/>
        <w:ind w:right="3"/>
        <w:jc w:val="both"/>
        <w:rPr>
          <w:rFonts w:asciiTheme="minorHAnsi" w:hAnsiTheme="minorHAnsi"/>
          <w:sz w:val="22"/>
          <w:szCs w:val="22"/>
        </w:rPr>
      </w:pPr>
      <w:r w:rsidRPr="00010587">
        <w:rPr>
          <w:rFonts w:asciiTheme="minorHAnsi" w:hAnsiTheme="minorHAnsi"/>
          <w:b/>
          <w:sz w:val="22"/>
          <w:szCs w:val="22"/>
        </w:rPr>
        <w:t>Oggetto</w:t>
      </w:r>
      <w:r w:rsidRPr="00010587">
        <w:rPr>
          <w:rFonts w:asciiTheme="minorHAnsi" w:hAnsiTheme="minorHAnsi"/>
          <w:sz w:val="22"/>
          <w:szCs w:val="22"/>
        </w:rPr>
        <w:t>: Programmazione Fondi Strutturali Europei 2014-2020 - Programma Operativo Nazionale “Per la scuola, competenze e ambienti di apprendimento” finanziato con il Fondo Sociale Europeo. Avviso pubblico 3781 del 05/04/2017 “Potenziamento dei percorsi di alternanza scuola-lavoro”. Obiettivo Specifico 10.6 Qualificazione dell’offerta di istruzione e formazione Tecnica e Professionale, Azione 10.6.6 Stage/Tirocini, Sotto</w:t>
      </w:r>
      <w:r w:rsidR="00010587">
        <w:rPr>
          <w:rFonts w:asciiTheme="minorHAnsi" w:hAnsiTheme="minorHAnsi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azione 10.6.6B Percorsi alternanza scuola/lavoro</w:t>
      </w:r>
      <w:r w:rsidRPr="00010587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all’estero.</w:t>
      </w:r>
    </w:p>
    <w:p w:rsidR="006C2881" w:rsidRPr="00010587" w:rsidRDefault="00E6792F" w:rsidP="00010587">
      <w:pPr>
        <w:pStyle w:val="Titolo3"/>
        <w:spacing w:before="2" w:line="229" w:lineRule="exact"/>
        <w:ind w:left="0"/>
        <w:rPr>
          <w:rFonts w:asciiTheme="minorHAnsi" w:hAnsiTheme="minorHAnsi"/>
          <w:b w:val="0"/>
          <w:sz w:val="22"/>
          <w:szCs w:val="22"/>
        </w:rPr>
      </w:pPr>
      <w:r w:rsidRPr="00BF1DDC">
        <w:rPr>
          <w:rFonts w:asciiTheme="minorHAnsi" w:hAnsiTheme="minorHAnsi"/>
          <w:sz w:val="22"/>
          <w:szCs w:val="22"/>
        </w:rPr>
        <w:t xml:space="preserve">DETERMINA A CONTRARRE </w:t>
      </w:r>
      <w:r w:rsidR="00BF1DDC" w:rsidRPr="00BF1DDC">
        <w:rPr>
          <w:rFonts w:asciiTheme="minorHAnsi" w:hAnsiTheme="minorHAnsi"/>
          <w:sz w:val="22"/>
          <w:szCs w:val="22"/>
        </w:rPr>
        <w:t xml:space="preserve">per l’espletamento della procedura selettiva avviata in applicazione dell'articolo 36, comma 2, lettera a b), del </w:t>
      </w:r>
      <w:proofErr w:type="spellStart"/>
      <w:r w:rsidR="00BF1DDC" w:rsidRPr="00BF1DDC">
        <w:rPr>
          <w:rFonts w:asciiTheme="minorHAnsi" w:hAnsiTheme="minorHAnsi"/>
          <w:sz w:val="22"/>
          <w:szCs w:val="22"/>
        </w:rPr>
        <w:t>d.lgs</w:t>
      </w:r>
      <w:proofErr w:type="spellEnd"/>
      <w:r w:rsidR="00BF1DDC" w:rsidRPr="00BF1DDC">
        <w:rPr>
          <w:rFonts w:asciiTheme="minorHAnsi" w:hAnsiTheme="minorHAnsi"/>
          <w:sz w:val="22"/>
          <w:szCs w:val="22"/>
        </w:rPr>
        <w:t xml:space="preserve"> 50/2016, per l’acquisizione del servizio di trasporto, albergo, mensa, organizzazione dello stage Alternanza Scuola Lavoro (ASL)</w:t>
      </w:r>
      <w:r w:rsidR="00BF1DDC">
        <w:rPr>
          <w:rFonts w:asciiTheme="minorHAnsi" w:hAnsiTheme="minorHAnsi"/>
          <w:sz w:val="22"/>
          <w:szCs w:val="22"/>
        </w:rPr>
        <w:t xml:space="preserve"> </w:t>
      </w:r>
      <w:r w:rsidR="00010587">
        <w:rPr>
          <w:rFonts w:asciiTheme="minorHAnsi" w:hAnsiTheme="minorHAnsi"/>
          <w:sz w:val="22"/>
          <w:szCs w:val="22"/>
        </w:rPr>
        <w:t>a DUBLINO - IRLANDA</w:t>
      </w:r>
      <w:r w:rsidR="00E77E27" w:rsidRPr="00010587">
        <w:rPr>
          <w:rFonts w:asciiTheme="minorHAnsi" w:hAnsiTheme="minorHAnsi"/>
          <w:sz w:val="22"/>
          <w:szCs w:val="22"/>
        </w:rPr>
        <w:t>.</w:t>
      </w:r>
    </w:p>
    <w:p w:rsidR="00010587" w:rsidRDefault="00E77E27" w:rsidP="00010587">
      <w:pPr>
        <w:ind w:right="5042"/>
        <w:jc w:val="both"/>
        <w:rPr>
          <w:rFonts w:asciiTheme="minorHAnsi" w:hAnsiTheme="minorHAnsi"/>
          <w:b/>
        </w:rPr>
      </w:pPr>
      <w:r w:rsidRPr="00010587">
        <w:rPr>
          <w:rFonts w:asciiTheme="minorHAnsi" w:hAnsiTheme="minorHAnsi"/>
          <w:b/>
        </w:rPr>
        <w:t xml:space="preserve">Codice progetto: </w:t>
      </w:r>
      <w:r w:rsidR="00010587" w:rsidRPr="00257E4D">
        <w:rPr>
          <w:rFonts w:asciiTheme="minorHAnsi" w:hAnsiTheme="minorHAnsi" w:cstheme="minorHAnsi"/>
          <w:b/>
          <w:color w:val="0070C0"/>
        </w:rPr>
        <w:t>10.6.6B-FSEPON-PU-2017-</w:t>
      </w:r>
      <w:r w:rsidR="00010587">
        <w:rPr>
          <w:rFonts w:asciiTheme="minorHAnsi" w:hAnsiTheme="minorHAnsi" w:cstheme="minorHAnsi"/>
          <w:b/>
          <w:color w:val="0070C0"/>
        </w:rPr>
        <w:t>62</w:t>
      </w:r>
    </w:p>
    <w:p w:rsidR="006C2881" w:rsidRPr="00010587" w:rsidRDefault="00E77E27" w:rsidP="00010587">
      <w:pPr>
        <w:ind w:right="5042"/>
        <w:jc w:val="both"/>
        <w:rPr>
          <w:rFonts w:asciiTheme="minorHAnsi" w:hAnsiTheme="minorHAnsi"/>
          <w:b/>
        </w:rPr>
      </w:pPr>
      <w:r w:rsidRPr="00010587">
        <w:rPr>
          <w:rFonts w:asciiTheme="minorHAnsi" w:hAnsiTheme="minorHAnsi"/>
          <w:b/>
        </w:rPr>
        <w:t xml:space="preserve">Titolo: </w:t>
      </w:r>
      <w:bookmarkStart w:id="0" w:name="_Hlk8062078"/>
      <w:r w:rsidR="00010587" w:rsidRPr="002871BF">
        <w:rPr>
          <w:rFonts w:asciiTheme="minorHAnsi" w:hAnsiTheme="minorHAnsi" w:cstheme="minorHAnsi"/>
          <w:b/>
          <w:color w:val="0070C0"/>
        </w:rPr>
        <w:t>HANDS-ON WORK EXPERIENCES</w:t>
      </w:r>
      <w:bookmarkEnd w:id="0"/>
    </w:p>
    <w:p w:rsidR="006C2881" w:rsidRDefault="00271466" w:rsidP="00E4038B">
      <w:pPr>
        <w:spacing w:line="229" w:lineRule="exact"/>
        <w:jc w:val="both"/>
        <w:rPr>
          <w:rFonts w:asciiTheme="minorHAnsi" w:hAnsiTheme="minorHAnsi"/>
          <w:b/>
        </w:rPr>
      </w:pPr>
      <w:r w:rsidRPr="00010587">
        <w:rPr>
          <w:rFonts w:asciiTheme="minorHAnsi" w:hAnsiTheme="minorHAnsi"/>
          <w:b/>
        </w:rPr>
        <w:t xml:space="preserve">CUP </w:t>
      </w:r>
      <w:r>
        <w:rPr>
          <w:rFonts w:asciiTheme="minorHAnsi" w:hAnsiTheme="minorHAnsi"/>
          <w:b/>
          <w:color w:val="0070C0"/>
        </w:rPr>
        <w:t>F99F16000000001</w:t>
      </w:r>
      <w:r w:rsidRPr="00010587">
        <w:rPr>
          <w:rFonts w:asciiTheme="minorHAnsi" w:hAnsiTheme="minorHAnsi"/>
          <w:b/>
        </w:rPr>
        <w:t xml:space="preserve">- CIG </w:t>
      </w:r>
      <w:r>
        <w:rPr>
          <w:rFonts w:asciiTheme="minorHAnsi" w:hAnsiTheme="minorHAnsi"/>
          <w:b/>
          <w:color w:val="0070C0"/>
        </w:rPr>
        <w:t>ZDA285F9B6</w:t>
      </w:r>
    </w:p>
    <w:p w:rsidR="00271466" w:rsidRPr="00010587" w:rsidRDefault="00271466" w:rsidP="00E4038B">
      <w:pPr>
        <w:spacing w:line="229" w:lineRule="exact"/>
        <w:jc w:val="both"/>
        <w:rPr>
          <w:rFonts w:asciiTheme="minorHAnsi" w:hAnsiTheme="minorHAnsi"/>
          <w:b/>
        </w:rPr>
      </w:pPr>
    </w:p>
    <w:p w:rsidR="006C2881" w:rsidRPr="00010587" w:rsidRDefault="00E77E27">
      <w:pPr>
        <w:ind w:left="2048" w:right="2034"/>
        <w:jc w:val="center"/>
        <w:rPr>
          <w:rFonts w:asciiTheme="minorHAnsi" w:hAnsiTheme="minorHAnsi"/>
          <w:b/>
        </w:rPr>
      </w:pPr>
      <w:r w:rsidRPr="00010587">
        <w:rPr>
          <w:rFonts w:asciiTheme="minorHAnsi" w:hAnsiTheme="minorHAnsi"/>
          <w:b/>
        </w:rPr>
        <w:t>IL DIRIGENTE SCOLASTICO</w:t>
      </w:r>
    </w:p>
    <w:p w:rsidR="006C2881" w:rsidRPr="00010587" w:rsidRDefault="006C2881">
      <w:pPr>
        <w:pStyle w:val="Corpotesto"/>
        <w:spacing w:before="8"/>
        <w:rPr>
          <w:rFonts w:asciiTheme="minorHAnsi" w:hAnsiTheme="minorHAnsi"/>
          <w:b/>
          <w:sz w:val="22"/>
          <w:szCs w:val="22"/>
        </w:rPr>
      </w:pPr>
    </w:p>
    <w:p w:rsidR="00BF1DDC" w:rsidRPr="00BF1DDC" w:rsidRDefault="00BF1DDC" w:rsidP="00BF1DDC">
      <w:pPr>
        <w:pStyle w:val="Corpotesto"/>
        <w:ind w:right="3"/>
        <w:jc w:val="both"/>
        <w:rPr>
          <w:rFonts w:asciiTheme="minorHAnsi" w:hAnsiTheme="minorHAnsi"/>
          <w:sz w:val="22"/>
          <w:szCs w:val="22"/>
        </w:rPr>
      </w:pPr>
      <w:r w:rsidRPr="00BF1DDC">
        <w:rPr>
          <w:rFonts w:asciiTheme="minorHAnsi" w:hAnsiTheme="minorHAnsi"/>
          <w:b/>
          <w:sz w:val="22"/>
          <w:szCs w:val="22"/>
        </w:rPr>
        <w:t xml:space="preserve">Visto </w:t>
      </w:r>
      <w:r w:rsidRPr="00010587">
        <w:rPr>
          <w:rFonts w:asciiTheme="minorHAnsi" w:hAnsiTheme="minorHAnsi"/>
          <w:sz w:val="22"/>
          <w:szCs w:val="22"/>
        </w:rPr>
        <w:t xml:space="preserve">il Decreto Interministeriale n. </w:t>
      </w:r>
      <w:r>
        <w:rPr>
          <w:rFonts w:asciiTheme="minorHAnsi" w:hAnsiTheme="minorHAnsi"/>
          <w:sz w:val="22"/>
          <w:szCs w:val="22"/>
        </w:rPr>
        <w:t>129/</w:t>
      </w:r>
      <w:r w:rsidRPr="00010587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>18</w:t>
      </w:r>
      <w:r w:rsidRPr="00010587">
        <w:rPr>
          <w:rFonts w:asciiTheme="minorHAnsi" w:hAnsiTheme="minorHAnsi"/>
          <w:sz w:val="22"/>
          <w:szCs w:val="22"/>
        </w:rPr>
        <w:t xml:space="preserve"> - </w:t>
      </w:r>
      <w:r w:rsidRPr="008765F3">
        <w:rPr>
          <w:rFonts w:asciiTheme="minorHAnsi" w:hAnsiTheme="minorHAnsi"/>
          <w:sz w:val="22"/>
          <w:szCs w:val="22"/>
        </w:rPr>
        <w:t>il Regolamento recante istruzioni generali sulla gestione</w:t>
      </w:r>
      <w:r>
        <w:rPr>
          <w:rFonts w:asciiTheme="minorHAnsi" w:hAnsiTheme="minorHAnsi"/>
          <w:sz w:val="22"/>
          <w:szCs w:val="22"/>
        </w:rPr>
        <w:t xml:space="preserve"> </w:t>
      </w:r>
      <w:r w:rsidRPr="008765F3">
        <w:rPr>
          <w:rFonts w:asciiTheme="minorHAnsi" w:hAnsiTheme="minorHAnsi"/>
          <w:sz w:val="22"/>
          <w:szCs w:val="22"/>
        </w:rPr>
        <w:t>amministrativo-contabile delle istituzioni scolastiche, ai sensi dell'articolo 1, comma 143, della legge 13 luglio 2015, n. 107</w:t>
      </w:r>
    </w:p>
    <w:p w:rsidR="00BF1DDC" w:rsidRPr="00BF1DDC" w:rsidRDefault="00BF1DDC" w:rsidP="00BF1DDC">
      <w:pPr>
        <w:pStyle w:val="Corpotesto"/>
        <w:spacing w:before="1"/>
        <w:jc w:val="both"/>
        <w:rPr>
          <w:rFonts w:asciiTheme="minorHAnsi" w:hAnsiTheme="minorHAnsi"/>
          <w:sz w:val="22"/>
          <w:szCs w:val="22"/>
        </w:rPr>
      </w:pPr>
      <w:r w:rsidRPr="00BF1DDC">
        <w:rPr>
          <w:rFonts w:asciiTheme="minorHAnsi" w:hAnsiTheme="minorHAnsi"/>
          <w:b/>
          <w:sz w:val="22"/>
          <w:szCs w:val="22"/>
        </w:rPr>
        <w:t xml:space="preserve">Visto </w:t>
      </w:r>
      <w:r w:rsidRPr="00BF1DDC">
        <w:rPr>
          <w:rFonts w:asciiTheme="minorHAnsi" w:hAnsiTheme="minorHAnsi"/>
          <w:sz w:val="22"/>
          <w:szCs w:val="22"/>
        </w:rPr>
        <w:t>il R.D 18 novembre 1923, n. 2440, concernente l’amministrazione del Patrimonio e la Contabilità Generale dello Stato ed il relativo regolamento approvato con R.D. 23maggio 1924, n. 827 e ss.mm. ii.</w:t>
      </w:r>
    </w:p>
    <w:p w:rsidR="00BF1DDC" w:rsidRPr="00BF1DDC" w:rsidRDefault="00BF1DDC" w:rsidP="00BF1DDC">
      <w:pPr>
        <w:pStyle w:val="Corpotesto"/>
        <w:spacing w:before="1"/>
        <w:jc w:val="both"/>
        <w:rPr>
          <w:rFonts w:asciiTheme="minorHAnsi" w:hAnsiTheme="minorHAnsi"/>
          <w:sz w:val="22"/>
          <w:szCs w:val="22"/>
        </w:rPr>
      </w:pPr>
      <w:r w:rsidRPr="00BF1DDC">
        <w:rPr>
          <w:rFonts w:asciiTheme="minorHAnsi" w:hAnsiTheme="minorHAnsi"/>
          <w:sz w:val="22"/>
          <w:szCs w:val="22"/>
        </w:rPr>
        <w:t xml:space="preserve">Vista la legge 7 agosto 1990, n. 241 “Nuove norme in materia di procedimento amministrativo e di diritto di accesso ai documenti amministrativi” e </w:t>
      </w:r>
      <w:proofErr w:type="spellStart"/>
      <w:r w:rsidRPr="00BF1DDC">
        <w:rPr>
          <w:rFonts w:asciiTheme="minorHAnsi" w:hAnsiTheme="minorHAnsi"/>
          <w:sz w:val="22"/>
          <w:szCs w:val="22"/>
        </w:rPr>
        <w:t>ss.mm.ii</w:t>
      </w:r>
      <w:proofErr w:type="spellEnd"/>
      <w:r w:rsidRPr="00BF1DDC">
        <w:rPr>
          <w:rFonts w:asciiTheme="minorHAnsi" w:hAnsiTheme="minorHAnsi"/>
          <w:sz w:val="22"/>
          <w:szCs w:val="22"/>
        </w:rPr>
        <w:t>.</w:t>
      </w:r>
    </w:p>
    <w:p w:rsidR="00BF1DDC" w:rsidRPr="00BF1DDC" w:rsidRDefault="00BF1DDC" w:rsidP="00BF1DDC">
      <w:pPr>
        <w:pStyle w:val="Corpotesto"/>
        <w:spacing w:before="1"/>
        <w:jc w:val="both"/>
        <w:rPr>
          <w:rFonts w:asciiTheme="minorHAnsi" w:hAnsiTheme="minorHAnsi"/>
          <w:sz w:val="22"/>
          <w:szCs w:val="22"/>
        </w:rPr>
      </w:pPr>
      <w:r w:rsidRPr="00BF1DDC">
        <w:rPr>
          <w:rFonts w:asciiTheme="minorHAnsi" w:hAnsiTheme="minorHAnsi"/>
          <w:b/>
          <w:sz w:val="22"/>
          <w:szCs w:val="22"/>
        </w:rPr>
        <w:t xml:space="preserve">Visto </w:t>
      </w:r>
      <w:r w:rsidRPr="00BF1DDC">
        <w:rPr>
          <w:rFonts w:asciiTheme="minorHAnsi" w:hAnsiTheme="minorHAnsi"/>
          <w:sz w:val="22"/>
          <w:szCs w:val="22"/>
        </w:rPr>
        <w:t>il Decreto del Presidente della Repubblica 8 marzo 1999, n. 275, concernente il Regolamento recante norme in materia di autonomia delle Istituzioni Scolastiche, ai sensi della legge 15 marzo 1997, n. 59</w:t>
      </w:r>
    </w:p>
    <w:p w:rsidR="00BF1DDC" w:rsidRPr="00BF1DDC" w:rsidRDefault="00BF1DDC" w:rsidP="00BF1DDC">
      <w:pPr>
        <w:pStyle w:val="Corpotesto"/>
        <w:spacing w:before="1"/>
        <w:jc w:val="both"/>
        <w:rPr>
          <w:rFonts w:asciiTheme="minorHAnsi" w:hAnsiTheme="minorHAnsi"/>
          <w:b/>
          <w:sz w:val="22"/>
          <w:szCs w:val="22"/>
        </w:rPr>
      </w:pPr>
      <w:r w:rsidRPr="00BF1DDC">
        <w:rPr>
          <w:rFonts w:asciiTheme="minorHAnsi" w:hAnsiTheme="minorHAnsi"/>
          <w:b/>
          <w:sz w:val="22"/>
          <w:szCs w:val="22"/>
        </w:rPr>
        <w:t xml:space="preserve">Vista </w:t>
      </w:r>
      <w:r w:rsidRPr="00BF1DDC">
        <w:rPr>
          <w:rFonts w:asciiTheme="minorHAnsi" w:hAnsiTheme="minorHAnsi"/>
          <w:sz w:val="22"/>
          <w:szCs w:val="22"/>
        </w:rPr>
        <w:t>la legge 15 marzo 1997 n. 59, concernente “Delega al Governo per il conferimento di funzioni e compiti alle regioni ed enti locali, per la riforma della Pubblica Amministrazione e per la semplificazione amministrativa"</w:t>
      </w:r>
    </w:p>
    <w:p w:rsidR="00BF1DDC" w:rsidRPr="00BF1DDC" w:rsidRDefault="00BF1DDC" w:rsidP="00BF1DDC">
      <w:pPr>
        <w:pStyle w:val="Corpotesto"/>
        <w:spacing w:before="1"/>
        <w:jc w:val="both"/>
        <w:rPr>
          <w:rFonts w:asciiTheme="minorHAnsi" w:hAnsiTheme="minorHAnsi"/>
          <w:sz w:val="22"/>
          <w:szCs w:val="22"/>
        </w:rPr>
      </w:pPr>
      <w:r w:rsidRPr="00BF1DDC">
        <w:rPr>
          <w:rFonts w:asciiTheme="minorHAnsi" w:hAnsiTheme="minorHAnsi"/>
          <w:b/>
          <w:sz w:val="22"/>
          <w:szCs w:val="22"/>
        </w:rPr>
        <w:t xml:space="preserve">Visto </w:t>
      </w:r>
      <w:r w:rsidRPr="00BF1DDC">
        <w:rPr>
          <w:rFonts w:asciiTheme="minorHAnsi" w:hAnsiTheme="minorHAnsi"/>
          <w:sz w:val="22"/>
          <w:szCs w:val="22"/>
        </w:rPr>
        <w:t xml:space="preserve">il Decreto Legislativo 30 marzo 2001, n. 165 recante “Norme generali sull’ordinamento del lavoro alle dipendenze della Amministrazioni Pubbliche” e </w:t>
      </w:r>
      <w:proofErr w:type="spellStart"/>
      <w:r w:rsidRPr="00BF1DDC">
        <w:rPr>
          <w:rFonts w:asciiTheme="minorHAnsi" w:hAnsiTheme="minorHAnsi"/>
          <w:sz w:val="22"/>
          <w:szCs w:val="22"/>
        </w:rPr>
        <w:t>ss.mm.ii</w:t>
      </w:r>
      <w:proofErr w:type="spellEnd"/>
      <w:r w:rsidRPr="00BF1DDC">
        <w:rPr>
          <w:rFonts w:asciiTheme="minorHAnsi" w:hAnsiTheme="minorHAnsi"/>
          <w:sz w:val="22"/>
          <w:szCs w:val="22"/>
        </w:rPr>
        <w:t>.</w:t>
      </w:r>
    </w:p>
    <w:p w:rsidR="00BF1DDC" w:rsidRPr="00BF1DDC" w:rsidRDefault="00BF1DDC" w:rsidP="00BF1DDC">
      <w:pPr>
        <w:pStyle w:val="Corpotesto"/>
        <w:spacing w:before="1"/>
        <w:jc w:val="both"/>
        <w:rPr>
          <w:rFonts w:asciiTheme="minorHAnsi" w:hAnsiTheme="minorHAnsi"/>
          <w:sz w:val="22"/>
          <w:szCs w:val="22"/>
        </w:rPr>
      </w:pPr>
      <w:r w:rsidRPr="00BF1DDC">
        <w:rPr>
          <w:rFonts w:asciiTheme="minorHAnsi" w:hAnsiTheme="minorHAnsi"/>
          <w:b/>
          <w:sz w:val="22"/>
          <w:szCs w:val="22"/>
        </w:rPr>
        <w:t xml:space="preserve">Visti </w:t>
      </w:r>
      <w:r w:rsidRPr="00BF1DDC">
        <w:rPr>
          <w:rFonts w:asciiTheme="minorHAnsi" w:hAnsiTheme="minorHAnsi"/>
          <w:sz w:val="22"/>
          <w:szCs w:val="22"/>
        </w:rPr>
        <w:t>i seguenti Regolamenti (UE) n. 1303/2013 recante disposizioni comuni sui Fondi strutturali e di investimento europei, il Regolamento (UE) n. 1301/2013 relativo al Fondo Europeo di Sviluppo Regionale (FESR) e il Regolamento (UE) n. 1304/2013 relativo al Fondo Sociale Europeo</w:t>
      </w:r>
    </w:p>
    <w:p w:rsidR="00BF1DDC" w:rsidRPr="00BF1DDC" w:rsidRDefault="00BF1DDC" w:rsidP="00BF1DDC">
      <w:pPr>
        <w:pStyle w:val="Corpotesto"/>
        <w:spacing w:before="1"/>
        <w:jc w:val="both"/>
        <w:rPr>
          <w:rFonts w:asciiTheme="minorHAnsi" w:hAnsiTheme="minorHAnsi"/>
          <w:sz w:val="22"/>
          <w:szCs w:val="22"/>
        </w:rPr>
      </w:pPr>
      <w:r w:rsidRPr="00BF1DDC">
        <w:rPr>
          <w:rFonts w:asciiTheme="minorHAnsi" w:hAnsiTheme="minorHAnsi"/>
          <w:b/>
          <w:sz w:val="22"/>
          <w:szCs w:val="22"/>
        </w:rPr>
        <w:t xml:space="preserve">Viste </w:t>
      </w:r>
      <w:r w:rsidRPr="00BF1DDC">
        <w:rPr>
          <w:rFonts w:asciiTheme="minorHAnsi" w:hAnsiTheme="minorHAnsi"/>
          <w:sz w:val="22"/>
          <w:szCs w:val="22"/>
        </w:rPr>
        <w:t>le Linee guida dell’</w:t>
      </w:r>
      <w:proofErr w:type="spellStart"/>
      <w:r w:rsidRPr="00BF1DDC">
        <w:rPr>
          <w:rFonts w:asciiTheme="minorHAnsi" w:hAnsiTheme="minorHAnsi"/>
          <w:sz w:val="22"/>
          <w:szCs w:val="22"/>
        </w:rPr>
        <w:t>AdG</w:t>
      </w:r>
      <w:proofErr w:type="spellEnd"/>
      <w:r w:rsidRPr="00BF1DDC">
        <w:rPr>
          <w:rFonts w:asciiTheme="minorHAnsi" w:hAnsiTheme="minorHAnsi"/>
          <w:sz w:val="22"/>
          <w:szCs w:val="22"/>
        </w:rPr>
        <w:t xml:space="preserve"> per l’affidamento dei contratti pubblici di servizi e forniture nota prot. AOODGEFID n. 1588 del 13/01/2016 aggiornate in base alla nuova normativa con nota dell’</w:t>
      </w:r>
      <w:proofErr w:type="spellStart"/>
      <w:r w:rsidRPr="00BF1DDC">
        <w:rPr>
          <w:rFonts w:asciiTheme="minorHAnsi" w:hAnsiTheme="minorHAnsi"/>
          <w:sz w:val="22"/>
          <w:szCs w:val="22"/>
        </w:rPr>
        <w:t>AdG</w:t>
      </w:r>
      <w:proofErr w:type="spellEnd"/>
      <w:r w:rsidRPr="00BF1DD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F1DDC">
        <w:rPr>
          <w:rFonts w:asciiTheme="minorHAnsi" w:hAnsiTheme="minorHAnsi"/>
          <w:sz w:val="22"/>
          <w:szCs w:val="22"/>
        </w:rPr>
        <w:t>prot</w:t>
      </w:r>
      <w:proofErr w:type="spellEnd"/>
      <w:r w:rsidRPr="00BF1DDC">
        <w:rPr>
          <w:rFonts w:asciiTheme="minorHAnsi" w:hAnsiTheme="minorHAnsi"/>
          <w:sz w:val="22"/>
          <w:szCs w:val="22"/>
        </w:rPr>
        <w:t>. AOODGEFID\ 31732 del 25/07/2017</w:t>
      </w:r>
    </w:p>
    <w:p w:rsidR="00BF1DDC" w:rsidRDefault="00BF1DDC" w:rsidP="00BF1DDC">
      <w:pPr>
        <w:pStyle w:val="Corpotesto"/>
        <w:spacing w:before="1"/>
        <w:jc w:val="both"/>
        <w:rPr>
          <w:rFonts w:asciiTheme="minorHAnsi" w:hAnsiTheme="minorHAnsi"/>
          <w:sz w:val="22"/>
          <w:szCs w:val="22"/>
        </w:rPr>
      </w:pPr>
      <w:r w:rsidRPr="00BF1DDC">
        <w:rPr>
          <w:rFonts w:asciiTheme="minorHAnsi" w:hAnsiTheme="minorHAnsi"/>
          <w:b/>
          <w:sz w:val="22"/>
          <w:szCs w:val="22"/>
        </w:rPr>
        <w:t xml:space="preserve">Visto </w:t>
      </w:r>
      <w:r w:rsidRPr="00BF1DDC">
        <w:rPr>
          <w:rFonts w:asciiTheme="minorHAnsi" w:hAnsiTheme="minorHAnsi"/>
          <w:sz w:val="22"/>
          <w:szCs w:val="22"/>
        </w:rPr>
        <w:t>il Dlgs. 50/2016 “Codice dei contratti pubblici di lavoro, servizi e forniture” che rappresenta l’attuazione delle direttive 2014/23/UE, 2014/24/UE e 2014/25/UE sull’aggiudicazione dei contratti di concessione, sugli appalti pubblici e sulle procedure d’appalto degli enti erogatori nei settori dell’acqua,</w:t>
      </w:r>
      <w:r w:rsidRPr="00BF1DDC">
        <w:rPr>
          <w:rFonts w:asciiTheme="minorHAnsi" w:hAnsiTheme="minorHAnsi"/>
          <w:b/>
          <w:sz w:val="22"/>
          <w:szCs w:val="22"/>
        </w:rPr>
        <w:t xml:space="preserve"> </w:t>
      </w:r>
      <w:r w:rsidRPr="00BF1DDC">
        <w:rPr>
          <w:rFonts w:asciiTheme="minorHAnsi" w:hAnsiTheme="minorHAnsi"/>
          <w:sz w:val="22"/>
          <w:szCs w:val="22"/>
        </w:rPr>
        <w:t xml:space="preserve">dell’energia, dei trasporti e dei servizi postali, nonché per il riordino della disciplina vigente in materia di contratti pubblici relativi a lavori, servizi e </w:t>
      </w:r>
      <w:r w:rsidRPr="00BF1DDC">
        <w:rPr>
          <w:rFonts w:asciiTheme="minorHAnsi" w:hAnsiTheme="minorHAnsi"/>
          <w:sz w:val="22"/>
          <w:szCs w:val="22"/>
        </w:rPr>
        <w:lastRenderedPageBreak/>
        <w:t>forniture</w:t>
      </w:r>
    </w:p>
    <w:p w:rsidR="00BF1DDC" w:rsidRPr="00BF1DDC" w:rsidRDefault="00BF1DDC" w:rsidP="00BF1DDC">
      <w:pPr>
        <w:pStyle w:val="Corpotesto"/>
        <w:spacing w:before="1"/>
        <w:jc w:val="both"/>
        <w:rPr>
          <w:rFonts w:asciiTheme="minorHAnsi" w:hAnsiTheme="minorHAnsi"/>
          <w:sz w:val="22"/>
          <w:szCs w:val="22"/>
        </w:rPr>
      </w:pPr>
      <w:r w:rsidRPr="00BF1DDC">
        <w:rPr>
          <w:rFonts w:asciiTheme="minorHAnsi" w:hAnsiTheme="minorHAnsi"/>
          <w:b/>
          <w:sz w:val="22"/>
          <w:szCs w:val="22"/>
        </w:rPr>
        <w:t xml:space="preserve">Vista </w:t>
      </w:r>
      <w:r w:rsidRPr="00BF1DDC">
        <w:rPr>
          <w:rFonts w:asciiTheme="minorHAnsi" w:hAnsiTheme="minorHAnsi"/>
          <w:sz w:val="22"/>
          <w:szCs w:val="22"/>
        </w:rPr>
        <w:t>la circolare ministeriale AOODGEFID Prot.n. 3781 del 05/04/2017 - Fondi Strutturali Europei – Programma</w:t>
      </w:r>
      <w:r>
        <w:rPr>
          <w:rFonts w:asciiTheme="minorHAnsi" w:hAnsiTheme="minorHAnsi"/>
          <w:sz w:val="22"/>
          <w:szCs w:val="22"/>
        </w:rPr>
        <w:t xml:space="preserve"> </w:t>
      </w:r>
      <w:r w:rsidRPr="00BF1DDC">
        <w:rPr>
          <w:rFonts w:asciiTheme="minorHAnsi" w:hAnsiTheme="minorHAnsi"/>
          <w:sz w:val="22"/>
          <w:szCs w:val="22"/>
        </w:rPr>
        <w:t>Operativo Nazionale “Per la scuola, competenze e ambienti per l’apprendimento” 2014-2020. Avviso pubblico “Potenziamento dei percorsi di alternanza scuola lavoro”. Asse I – Istruzione – Fondo Sociale Europeo (FSE).</w:t>
      </w:r>
      <w:r>
        <w:rPr>
          <w:rFonts w:asciiTheme="minorHAnsi" w:hAnsiTheme="minorHAnsi"/>
          <w:sz w:val="22"/>
          <w:szCs w:val="22"/>
        </w:rPr>
        <w:t xml:space="preserve"> </w:t>
      </w:r>
      <w:r w:rsidRPr="00BF1DDC">
        <w:rPr>
          <w:rFonts w:asciiTheme="minorHAnsi" w:hAnsiTheme="minorHAnsi"/>
          <w:sz w:val="22"/>
          <w:szCs w:val="22"/>
        </w:rPr>
        <w:t>Obiettivo Specifico 10.2 Miglioramento delle competenze chiave degli allievi-Azione 10.2.5.</w:t>
      </w:r>
      <w:r>
        <w:rPr>
          <w:rFonts w:asciiTheme="minorHAnsi" w:hAnsiTheme="minorHAnsi"/>
          <w:sz w:val="22"/>
          <w:szCs w:val="22"/>
        </w:rPr>
        <w:t xml:space="preserve"> </w:t>
      </w:r>
      <w:r w:rsidRPr="00BF1DDC">
        <w:rPr>
          <w:rFonts w:asciiTheme="minorHAnsi" w:hAnsiTheme="minorHAnsi"/>
          <w:sz w:val="22"/>
          <w:szCs w:val="22"/>
        </w:rPr>
        <w:t xml:space="preserve">Obiettivo specifico 10.6.Qualificazione dell’offerta di istruzione e formazione Tecnica e Professionale-Azione 10.6.6 Stage/Tirocini e relative </w:t>
      </w:r>
      <w:proofErr w:type="spellStart"/>
      <w:r w:rsidRPr="00BF1DDC">
        <w:rPr>
          <w:rFonts w:asciiTheme="minorHAnsi" w:hAnsiTheme="minorHAnsi"/>
          <w:sz w:val="22"/>
          <w:szCs w:val="22"/>
        </w:rPr>
        <w:t>Sottoazioni</w:t>
      </w:r>
      <w:proofErr w:type="spellEnd"/>
    </w:p>
    <w:p w:rsidR="00BF1DDC" w:rsidRPr="00BF1DDC" w:rsidRDefault="00BF1DDC" w:rsidP="00BF1DDC">
      <w:pPr>
        <w:pStyle w:val="Corpotesto"/>
        <w:spacing w:before="1"/>
        <w:jc w:val="both"/>
        <w:rPr>
          <w:rFonts w:asciiTheme="minorHAnsi" w:hAnsiTheme="minorHAnsi"/>
          <w:sz w:val="22"/>
          <w:szCs w:val="22"/>
        </w:rPr>
      </w:pPr>
      <w:r w:rsidRPr="00BF1DDC">
        <w:rPr>
          <w:rFonts w:asciiTheme="minorHAnsi" w:hAnsiTheme="minorHAnsi"/>
          <w:b/>
          <w:sz w:val="22"/>
          <w:szCs w:val="22"/>
        </w:rPr>
        <w:t>Vista</w:t>
      </w:r>
      <w:r w:rsidRPr="00BF1DDC">
        <w:rPr>
          <w:rFonts w:asciiTheme="minorHAnsi" w:hAnsiTheme="minorHAnsi"/>
          <w:sz w:val="22"/>
          <w:szCs w:val="22"/>
        </w:rPr>
        <w:t xml:space="preserve"> la Nota Ministeriale Prot. n. AOODGEFID/38407 del 29 dicembre 2017 - Fondi Strutturali Europei – Programma Operativo Nazionale “Per la scuola, competenze e ambienti per l’apprendimento” 2014-2020. Asse I – Istruzione – Fondo Sociale Europeo (FSE). Avviso pubblico 3781 del 05/04/2017 “Potenziamento dei percorsi di alternanza scuola-lavoro”. Obiettivo Specifico 10.2 Miglioramento delle competenze chiave degli allievi-Azione 10.2.5.</w:t>
      </w:r>
      <w:r>
        <w:rPr>
          <w:rFonts w:asciiTheme="minorHAnsi" w:hAnsiTheme="minorHAnsi"/>
          <w:sz w:val="22"/>
          <w:szCs w:val="22"/>
        </w:rPr>
        <w:t xml:space="preserve"> </w:t>
      </w:r>
      <w:r w:rsidRPr="00BF1DDC">
        <w:rPr>
          <w:rFonts w:asciiTheme="minorHAnsi" w:hAnsiTheme="minorHAnsi"/>
          <w:sz w:val="22"/>
          <w:szCs w:val="22"/>
        </w:rPr>
        <w:t xml:space="preserve">Obiettivo Specifico 10.6 Qualificazione dell’offerta di istruzione e formazione Tecnica e Professionale, Azione 10.6.6 Stage/Tirocini e relative </w:t>
      </w:r>
      <w:proofErr w:type="spellStart"/>
      <w:r w:rsidRPr="00BF1DDC">
        <w:rPr>
          <w:rFonts w:asciiTheme="minorHAnsi" w:hAnsiTheme="minorHAnsi"/>
          <w:sz w:val="22"/>
          <w:szCs w:val="22"/>
        </w:rPr>
        <w:t>Sottoazioni</w:t>
      </w:r>
      <w:proofErr w:type="spellEnd"/>
      <w:r w:rsidRPr="00BF1DDC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Pr="00BF1DDC">
        <w:rPr>
          <w:rFonts w:asciiTheme="minorHAnsi" w:hAnsiTheme="minorHAnsi"/>
          <w:sz w:val="22"/>
          <w:szCs w:val="22"/>
        </w:rPr>
        <w:t>Autorizzazione progetti</w:t>
      </w:r>
    </w:p>
    <w:p w:rsidR="00BF1DDC" w:rsidRPr="00BF1DDC" w:rsidRDefault="00BF1DDC" w:rsidP="00BF1DDC">
      <w:pPr>
        <w:pStyle w:val="Corpotesto"/>
        <w:spacing w:before="1"/>
        <w:jc w:val="both"/>
        <w:rPr>
          <w:rFonts w:asciiTheme="minorHAnsi" w:hAnsiTheme="minorHAnsi"/>
          <w:sz w:val="22"/>
          <w:szCs w:val="22"/>
        </w:rPr>
      </w:pPr>
      <w:r w:rsidRPr="00BF1DDC">
        <w:rPr>
          <w:rFonts w:asciiTheme="minorHAnsi" w:hAnsiTheme="minorHAnsi"/>
          <w:b/>
          <w:sz w:val="22"/>
          <w:szCs w:val="22"/>
        </w:rPr>
        <w:t>Visto</w:t>
      </w:r>
      <w:r w:rsidRPr="00BF1DDC">
        <w:rPr>
          <w:rFonts w:asciiTheme="minorHAnsi" w:hAnsiTheme="minorHAnsi"/>
          <w:sz w:val="22"/>
          <w:szCs w:val="22"/>
        </w:rPr>
        <w:t xml:space="preserve"> l'allegato elenco alla predetta nota con il quale il progetto presentato da questa istituzione scolastica è stato dichiarato ammissibile a finanziamento</w:t>
      </w:r>
    </w:p>
    <w:p w:rsidR="00BF1DDC" w:rsidRPr="000A3EB6" w:rsidRDefault="00BF1DDC" w:rsidP="00BF1DDC">
      <w:pPr>
        <w:pStyle w:val="Corpotesto"/>
        <w:spacing w:before="1"/>
        <w:jc w:val="both"/>
        <w:rPr>
          <w:rFonts w:asciiTheme="minorHAnsi" w:hAnsiTheme="minorHAnsi"/>
          <w:b/>
          <w:sz w:val="22"/>
          <w:szCs w:val="22"/>
        </w:rPr>
      </w:pPr>
      <w:r w:rsidRPr="000A3EB6">
        <w:rPr>
          <w:rFonts w:asciiTheme="minorHAnsi" w:hAnsiTheme="minorHAnsi"/>
          <w:b/>
          <w:sz w:val="22"/>
          <w:szCs w:val="22"/>
        </w:rPr>
        <w:t>Visto</w:t>
      </w:r>
      <w:r w:rsidRPr="000A3EB6">
        <w:rPr>
          <w:rFonts w:asciiTheme="minorHAnsi" w:hAnsiTheme="minorHAnsi"/>
          <w:sz w:val="22"/>
          <w:szCs w:val="22"/>
        </w:rPr>
        <w:t xml:space="preserve"> il Regolamento interno per gli Acquisti in Economia della scuola</w:t>
      </w:r>
    </w:p>
    <w:p w:rsidR="006C2881" w:rsidRPr="000A3EB6" w:rsidRDefault="00E77E27" w:rsidP="00BF1DDC">
      <w:pPr>
        <w:pStyle w:val="Corpotesto"/>
        <w:spacing w:before="1"/>
        <w:jc w:val="both"/>
        <w:rPr>
          <w:rFonts w:asciiTheme="minorHAnsi" w:hAnsiTheme="minorHAnsi"/>
          <w:sz w:val="22"/>
          <w:szCs w:val="22"/>
        </w:rPr>
      </w:pPr>
      <w:r w:rsidRPr="000A3EB6">
        <w:rPr>
          <w:rFonts w:asciiTheme="minorHAnsi" w:hAnsiTheme="minorHAnsi"/>
          <w:b/>
          <w:sz w:val="22"/>
          <w:szCs w:val="22"/>
        </w:rPr>
        <w:t xml:space="preserve">Visto </w:t>
      </w:r>
      <w:r w:rsidRPr="000A3EB6">
        <w:rPr>
          <w:rFonts w:asciiTheme="minorHAnsi" w:hAnsiTheme="minorHAnsi"/>
          <w:sz w:val="22"/>
          <w:szCs w:val="22"/>
        </w:rPr>
        <w:t xml:space="preserve">il proprio decreto </w:t>
      </w:r>
      <w:proofErr w:type="spellStart"/>
      <w:r w:rsidR="005A0EDB" w:rsidRPr="000A3EB6">
        <w:rPr>
          <w:rFonts w:asciiTheme="minorHAnsi" w:hAnsiTheme="minorHAnsi"/>
          <w:sz w:val="22"/>
          <w:szCs w:val="22"/>
        </w:rPr>
        <w:t>Prot</w:t>
      </w:r>
      <w:proofErr w:type="spellEnd"/>
      <w:r w:rsidR="005A0EDB" w:rsidRPr="000A3EB6">
        <w:rPr>
          <w:rFonts w:asciiTheme="minorHAnsi" w:hAnsiTheme="minorHAnsi"/>
          <w:sz w:val="22"/>
          <w:szCs w:val="22"/>
        </w:rPr>
        <w:t xml:space="preserve">. 895 del 20/02/2018  </w:t>
      </w:r>
      <w:r w:rsidRPr="000A3EB6">
        <w:rPr>
          <w:rFonts w:asciiTheme="minorHAnsi" w:hAnsiTheme="minorHAnsi"/>
          <w:sz w:val="22"/>
          <w:szCs w:val="22"/>
        </w:rPr>
        <w:t>di assunzione a bilancio del finanziamento;</w:t>
      </w:r>
    </w:p>
    <w:p w:rsidR="00BF1DDC" w:rsidRPr="000A3EB6" w:rsidRDefault="00BF1DDC" w:rsidP="00BF1DDC">
      <w:pPr>
        <w:pStyle w:val="Corpotesto"/>
        <w:spacing w:before="6"/>
        <w:rPr>
          <w:rFonts w:asciiTheme="minorHAnsi" w:hAnsiTheme="minorHAnsi"/>
          <w:sz w:val="22"/>
          <w:szCs w:val="22"/>
        </w:rPr>
      </w:pPr>
      <w:r w:rsidRPr="000A3EB6">
        <w:rPr>
          <w:rFonts w:asciiTheme="minorHAnsi" w:hAnsiTheme="minorHAnsi"/>
          <w:b/>
          <w:sz w:val="22"/>
          <w:szCs w:val="22"/>
        </w:rPr>
        <w:t xml:space="preserve">Rilevata </w:t>
      </w:r>
      <w:r w:rsidRPr="000A3EB6">
        <w:rPr>
          <w:rFonts w:asciiTheme="minorHAnsi" w:hAnsiTheme="minorHAnsi"/>
          <w:sz w:val="22"/>
          <w:szCs w:val="22"/>
        </w:rPr>
        <w:t xml:space="preserve">l’assenza di convenzioni Consip attive per la fornitura che si intende acquisire a seguito di verifica allegata al presente atto; </w:t>
      </w:r>
    </w:p>
    <w:p w:rsidR="006C2881" w:rsidRPr="00BF1DDC" w:rsidRDefault="00BF1DDC" w:rsidP="00BF1DDC">
      <w:pPr>
        <w:pStyle w:val="Corpotesto"/>
        <w:spacing w:before="6"/>
        <w:rPr>
          <w:rFonts w:asciiTheme="minorHAnsi" w:hAnsiTheme="minorHAnsi"/>
          <w:sz w:val="22"/>
          <w:szCs w:val="22"/>
        </w:rPr>
      </w:pPr>
      <w:r w:rsidRPr="000A3EB6">
        <w:rPr>
          <w:rFonts w:asciiTheme="minorHAnsi" w:hAnsiTheme="minorHAnsi"/>
          <w:b/>
          <w:sz w:val="22"/>
          <w:szCs w:val="22"/>
        </w:rPr>
        <w:t>Rilevata</w:t>
      </w:r>
      <w:r w:rsidRPr="000A3EB6">
        <w:rPr>
          <w:rFonts w:asciiTheme="minorHAnsi" w:hAnsiTheme="minorHAnsi"/>
          <w:sz w:val="22"/>
          <w:szCs w:val="22"/>
        </w:rPr>
        <w:t xml:space="preserve"> l’esigenza di indire, in relazione all’importo finanziario, una procedura selettiva avviata in applicazione dell'a</w:t>
      </w:r>
      <w:r w:rsidR="005C37DE">
        <w:rPr>
          <w:rFonts w:asciiTheme="minorHAnsi" w:hAnsiTheme="minorHAnsi"/>
          <w:sz w:val="22"/>
          <w:szCs w:val="22"/>
        </w:rPr>
        <w:t xml:space="preserve">rticolo 36, comma 2, lettera a </w:t>
      </w:r>
      <w:r w:rsidRPr="000A3EB6">
        <w:rPr>
          <w:rFonts w:asciiTheme="minorHAnsi" w:hAnsiTheme="minorHAnsi"/>
          <w:sz w:val="22"/>
          <w:szCs w:val="22"/>
        </w:rPr>
        <w:t xml:space="preserve">), del </w:t>
      </w:r>
      <w:proofErr w:type="spellStart"/>
      <w:r w:rsidRPr="000A3EB6">
        <w:rPr>
          <w:rFonts w:asciiTheme="minorHAnsi" w:hAnsiTheme="minorHAnsi"/>
          <w:sz w:val="22"/>
          <w:szCs w:val="22"/>
        </w:rPr>
        <w:t>d.lgs</w:t>
      </w:r>
      <w:proofErr w:type="spellEnd"/>
      <w:r w:rsidRPr="000A3EB6">
        <w:rPr>
          <w:rFonts w:asciiTheme="minorHAnsi" w:hAnsiTheme="minorHAnsi"/>
          <w:sz w:val="22"/>
          <w:szCs w:val="22"/>
        </w:rPr>
        <w:t xml:space="preserve"> 50/2016 per l’acquisizione dei servizi/forniture</w:t>
      </w:r>
      <w:r w:rsidR="000A3EB6">
        <w:rPr>
          <w:rFonts w:asciiTheme="minorHAnsi" w:hAnsiTheme="minorHAnsi"/>
          <w:sz w:val="22"/>
          <w:szCs w:val="22"/>
        </w:rPr>
        <w:t>, con carattere di urgenza dati i tempi ristretti per l’esecuzione</w:t>
      </w:r>
    </w:p>
    <w:p w:rsidR="00BF1DDC" w:rsidRDefault="00BF1DDC">
      <w:pPr>
        <w:pStyle w:val="Titolo3"/>
        <w:ind w:left="2048" w:right="2032"/>
        <w:jc w:val="center"/>
        <w:rPr>
          <w:rFonts w:asciiTheme="minorHAnsi" w:hAnsiTheme="minorHAnsi"/>
          <w:sz w:val="22"/>
          <w:szCs w:val="22"/>
        </w:rPr>
      </w:pPr>
    </w:p>
    <w:p w:rsidR="00A306D5" w:rsidRDefault="00A306D5" w:rsidP="00A306D5">
      <w:pPr>
        <w:pStyle w:val="Corpotesto"/>
        <w:jc w:val="center"/>
        <w:rPr>
          <w:rFonts w:asciiTheme="minorHAnsi" w:hAnsiTheme="minorHAnsi"/>
          <w:b/>
          <w:sz w:val="22"/>
          <w:szCs w:val="22"/>
        </w:rPr>
      </w:pPr>
      <w:r w:rsidRPr="00C60F2C">
        <w:rPr>
          <w:rFonts w:asciiTheme="minorHAnsi" w:hAnsiTheme="minorHAnsi"/>
          <w:b/>
          <w:sz w:val="22"/>
          <w:szCs w:val="22"/>
        </w:rPr>
        <w:t>DECRETA</w:t>
      </w:r>
    </w:p>
    <w:p w:rsidR="00A306D5" w:rsidRPr="00C60F2C" w:rsidRDefault="00A306D5" w:rsidP="00A306D5">
      <w:pPr>
        <w:pStyle w:val="Corpotesto"/>
        <w:jc w:val="center"/>
        <w:rPr>
          <w:rFonts w:asciiTheme="minorHAnsi" w:hAnsiTheme="minorHAnsi"/>
          <w:b/>
          <w:sz w:val="10"/>
          <w:szCs w:val="10"/>
        </w:rPr>
      </w:pPr>
    </w:p>
    <w:p w:rsidR="00A306D5" w:rsidRPr="00CF175C" w:rsidRDefault="00A306D5" w:rsidP="00A306D5">
      <w:pPr>
        <w:pStyle w:val="Corpotesto"/>
        <w:jc w:val="center"/>
        <w:rPr>
          <w:rFonts w:asciiTheme="minorHAnsi" w:hAnsiTheme="minorHAnsi"/>
          <w:b/>
          <w:sz w:val="22"/>
          <w:szCs w:val="22"/>
        </w:rPr>
      </w:pPr>
      <w:r w:rsidRPr="00CF175C">
        <w:rPr>
          <w:rFonts w:asciiTheme="minorHAnsi" w:hAnsiTheme="minorHAnsi"/>
          <w:b/>
          <w:sz w:val="22"/>
          <w:szCs w:val="22"/>
        </w:rPr>
        <w:t>Art. 1</w:t>
      </w:r>
    </w:p>
    <w:p w:rsidR="00A306D5" w:rsidRDefault="00A306D5" w:rsidP="00A306D5">
      <w:pPr>
        <w:pStyle w:val="Corpotesto"/>
        <w:rPr>
          <w:rFonts w:asciiTheme="minorHAnsi" w:hAnsiTheme="minorHAnsi"/>
          <w:sz w:val="22"/>
          <w:szCs w:val="22"/>
        </w:rPr>
      </w:pPr>
      <w:r w:rsidRPr="00C60F2C">
        <w:rPr>
          <w:rFonts w:asciiTheme="minorHAnsi" w:hAnsiTheme="minorHAnsi"/>
          <w:sz w:val="22"/>
          <w:szCs w:val="22"/>
        </w:rPr>
        <w:t>Le premesse fanno parte integrante e sostanziale del presente provvedimento.</w:t>
      </w:r>
    </w:p>
    <w:p w:rsidR="00A306D5" w:rsidRPr="00C60F2C" w:rsidRDefault="00A306D5" w:rsidP="00A306D5">
      <w:pPr>
        <w:pStyle w:val="Corpotesto"/>
        <w:rPr>
          <w:rFonts w:asciiTheme="minorHAnsi" w:hAnsiTheme="minorHAnsi"/>
          <w:sz w:val="10"/>
          <w:szCs w:val="10"/>
        </w:rPr>
      </w:pPr>
    </w:p>
    <w:p w:rsidR="00A306D5" w:rsidRPr="00CF175C" w:rsidRDefault="00A306D5" w:rsidP="00A306D5">
      <w:pPr>
        <w:pStyle w:val="Corpotesto"/>
        <w:jc w:val="center"/>
        <w:rPr>
          <w:rFonts w:asciiTheme="minorHAnsi" w:hAnsiTheme="minorHAnsi"/>
          <w:b/>
          <w:sz w:val="22"/>
          <w:szCs w:val="22"/>
        </w:rPr>
      </w:pPr>
      <w:r w:rsidRPr="00CF175C">
        <w:rPr>
          <w:rFonts w:asciiTheme="minorHAnsi" w:hAnsiTheme="minorHAnsi"/>
          <w:b/>
          <w:sz w:val="22"/>
          <w:szCs w:val="22"/>
        </w:rPr>
        <w:t>Art. 2</w:t>
      </w:r>
    </w:p>
    <w:p w:rsidR="00A306D5" w:rsidRDefault="00A306D5" w:rsidP="00CF175C">
      <w:pPr>
        <w:pStyle w:val="Corpotesto"/>
        <w:jc w:val="both"/>
        <w:rPr>
          <w:rFonts w:asciiTheme="minorHAnsi" w:hAnsiTheme="minorHAnsi"/>
          <w:sz w:val="22"/>
          <w:szCs w:val="22"/>
        </w:rPr>
      </w:pPr>
      <w:r w:rsidRPr="00C60F2C">
        <w:rPr>
          <w:rFonts w:asciiTheme="minorHAnsi" w:hAnsiTheme="minorHAnsi"/>
          <w:sz w:val="22"/>
          <w:szCs w:val="22"/>
        </w:rPr>
        <w:t>La Stazione Appaltante è l’Istituto Statale Istruzione Secondaria Superiore “</w:t>
      </w:r>
      <w:r>
        <w:rPr>
          <w:rFonts w:asciiTheme="minorHAnsi" w:hAnsiTheme="minorHAnsi"/>
          <w:sz w:val="22"/>
          <w:szCs w:val="22"/>
        </w:rPr>
        <w:t>Domenico ROMANAZZI</w:t>
      </w:r>
      <w:r w:rsidRPr="00C60F2C">
        <w:rPr>
          <w:rFonts w:asciiTheme="minorHAnsi" w:hAnsiTheme="minorHAnsi"/>
          <w:sz w:val="22"/>
          <w:szCs w:val="22"/>
        </w:rPr>
        <w:t>” Via C</w:t>
      </w:r>
      <w:r>
        <w:rPr>
          <w:rFonts w:asciiTheme="minorHAnsi" w:hAnsiTheme="minorHAnsi"/>
          <w:sz w:val="22"/>
          <w:szCs w:val="22"/>
        </w:rPr>
        <w:t xml:space="preserve">elso </w:t>
      </w:r>
      <w:proofErr w:type="spellStart"/>
      <w:r>
        <w:rPr>
          <w:rFonts w:asciiTheme="minorHAnsi" w:hAnsiTheme="minorHAnsi"/>
          <w:sz w:val="22"/>
          <w:szCs w:val="22"/>
        </w:rPr>
        <w:t>Ulpiani</w:t>
      </w:r>
      <w:proofErr w:type="spellEnd"/>
      <w:r>
        <w:rPr>
          <w:rFonts w:asciiTheme="minorHAnsi" w:hAnsiTheme="minorHAnsi"/>
          <w:sz w:val="22"/>
          <w:szCs w:val="22"/>
        </w:rPr>
        <w:t>, 6/a</w:t>
      </w:r>
      <w:r w:rsidRPr="00C60F2C">
        <w:rPr>
          <w:rFonts w:asciiTheme="minorHAnsi" w:hAnsiTheme="minorHAnsi"/>
          <w:sz w:val="22"/>
          <w:szCs w:val="22"/>
        </w:rPr>
        <w:t xml:space="preserve"> – </w:t>
      </w:r>
      <w:r>
        <w:rPr>
          <w:rFonts w:asciiTheme="minorHAnsi" w:hAnsiTheme="minorHAnsi"/>
          <w:sz w:val="22"/>
          <w:szCs w:val="22"/>
        </w:rPr>
        <w:t>70125</w:t>
      </w:r>
      <w:r w:rsidRPr="00C60F2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Bari</w:t>
      </w:r>
      <w:r w:rsidRPr="00C60F2C">
        <w:rPr>
          <w:rFonts w:asciiTheme="minorHAnsi" w:hAnsiTheme="minorHAnsi"/>
          <w:sz w:val="22"/>
          <w:szCs w:val="22"/>
        </w:rPr>
        <w:t xml:space="preserve"> (</w:t>
      </w:r>
      <w:proofErr w:type="spellStart"/>
      <w:r>
        <w:rPr>
          <w:rFonts w:asciiTheme="minorHAnsi" w:hAnsiTheme="minorHAnsi"/>
          <w:sz w:val="22"/>
          <w:szCs w:val="22"/>
        </w:rPr>
        <w:t>Ba</w:t>
      </w:r>
      <w:proofErr w:type="spellEnd"/>
      <w:r w:rsidRPr="00C60F2C">
        <w:rPr>
          <w:rFonts w:asciiTheme="minorHAnsi" w:hAnsiTheme="minorHAnsi"/>
          <w:sz w:val="22"/>
          <w:szCs w:val="22"/>
        </w:rPr>
        <w:t>).</w:t>
      </w:r>
    </w:p>
    <w:p w:rsidR="00A306D5" w:rsidRPr="00C60F2C" w:rsidRDefault="00A306D5" w:rsidP="00A306D5">
      <w:pPr>
        <w:pStyle w:val="Corpotesto"/>
        <w:rPr>
          <w:rFonts w:asciiTheme="minorHAnsi" w:hAnsiTheme="minorHAnsi"/>
          <w:sz w:val="10"/>
          <w:szCs w:val="10"/>
        </w:rPr>
      </w:pPr>
    </w:p>
    <w:p w:rsidR="00A306D5" w:rsidRPr="00CF175C" w:rsidRDefault="00A306D5" w:rsidP="00A306D5">
      <w:pPr>
        <w:pStyle w:val="Corpotesto"/>
        <w:jc w:val="center"/>
        <w:rPr>
          <w:rFonts w:asciiTheme="minorHAnsi" w:hAnsiTheme="minorHAnsi"/>
          <w:b/>
          <w:sz w:val="22"/>
          <w:szCs w:val="22"/>
        </w:rPr>
      </w:pPr>
      <w:r w:rsidRPr="00CF175C">
        <w:rPr>
          <w:rFonts w:asciiTheme="minorHAnsi" w:hAnsiTheme="minorHAnsi"/>
          <w:b/>
          <w:sz w:val="22"/>
          <w:szCs w:val="22"/>
        </w:rPr>
        <w:t xml:space="preserve">Art. 3 </w:t>
      </w:r>
    </w:p>
    <w:p w:rsidR="00A306D5" w:rsidRDefault="00A306D5" w:rsidP="00A306D5">
      <w:pPr>
        <w:pStyle w:val="Corpotesto"/>
        <w:jc w:val="both"/>
        <w:rPr>
          <w:rFonts w:asciiTheme="minorHAnsi" w:hAnsiTheme="minorHAnsi"/>
          <w:sz w:val="22"/>
          <w:szCs w:val="22"/>
        </w:rPr>
      </w:pPr>
      <w:r w:rsidRPr="00C60F2C">
        <w:rPr>
          <w:rFonts w:asciiTheme="minorHAnsi" w:hAnsiTheme="minorHAnsi"/>
          <w:sz w:val="22"/>
          <w:szCs w:val="22"/>
        </w:rPr>
        <w:t xml:space="preserve">Si decreta l’avvio della procedura selettiva avviata in applicazione dell'articolo 36, comma 2, lettera a b), del </w:t>
      </w:r>
      <w:proofErr w:type="spellStart"/>
      <w:r w:rsidRPr="00C60F2C">
        <w:rPr>
          <w:rFonts w:asciiTheme="minorHAnsi" w:hAnsiTheme="minorHAnsi"/>
          <w:sz w:val="22"/>
          <w:szCs w:val="22"/>
        </w:rPr>
        <w:t>d.lgs</w:t>
      </w:r>
      <w:proofErr w:type="spellEnd"/>
      <w:r w:rsidRPr="00C60F2C">
        <w:rPr>
          <w:rFonts w:asciiTheme="minorHAnsi" w:hAnsiTheme="minorHAnsi"/>
          <w:sz w:val="22"/>
          <w:szCs w:val="22"/>
        </w:rPr>
        <w:t xml:space="preserve"> 50/2016, per l’acquisizione</w:t>
      </w:r>
      <w:r w:rsidR="00F516E6">
        <w:rPr>
          <w:rFonts w:asciiTheme="minorHAnsi" w:hAnsiTheme="minorHAnsi"/>
          <w:sz w:val="22"/>
          <w:szCs w:val="22"/>
        </w:rPr>
        <w:t xml:space="preserve"> di preventivi per il</w:t>
      </w:r>
      <w:r w:rsidRPr="00C60F2C">
        <w:rPr>
          <w:rFonts w:asciiTheme="minorHAnsi" w:hAnsiTheme="minorHAnsi"/>
          <w:sz w:val="22"/>
          <w:szCs w:val="22"/>
        </w:rPr>
        <w:t xml:space="preserve"> servizio di trasporto, albergo, mensa, organizzazione dello stage Alternanza Scuola Lavoro (ASL) a </w:t>
      </w:r>
      <w:r>
        <w:rPr>
          <w:rFonts w:asciiTheme="minorHAnsi" w:hAnsiTheme="minorHAnsi"/>
          <w:sz w:val="22"/>
          <w:szCs w:val="22"/>
        </w:rPr>
        <w:t>DUBINO in IRLANDA</w:t>
      </w:r>
      <w:r w:rsidRPr="00C60F2C">
        <w:rPr>
          <w:rFonts w:asciiTheme="minorHAnsi" w:hAnsiTheme="minorHAnsi"/>
          <w:sz w:val="22"/>
          <w:szCs w:val="22"/>
        </w:rPr>
        <w:t xml:space="preserve"> - Fondi Strutturali Europei – Programma Operativo Nazionale “ Per la scuola, competenze e ambienti per l’apprendimento” 2014-2020. Asse I – Istruzione – Fondo Sociale Europeo (FSE). Avviso pubblico 3781 del 05/04/2017 “Potenziamento dei percorsi di alternanza scuola-lavoro”. Obiettivo Specifico 10.2 Miglioramento delle competenze chiave degli allievi-Azione 10.2.5.- Obiettivo Specifico 10.6 Qualificazione dell’offerta di istruzione e formazione Tecnica e Professionale, Azione 10.6.6 Stage/Tirocini – </w:t>
      </w:r>
      <w:proofErr w:type="spellStart"/>
      <w:r w:rsidRPr="00C60F2C">
        <w:rPr>
          <w:rFonts w:asciiTheme="minorHAnsi" w:hAnsiTheme="minorHAnsi"/>
          <w:sz w:val="22"/>
          <w:szCs w:val="22"/>
        </w:rPr>
        <w:t>Sottoazione</w:t>
      </w:r>
      <w:proofErr w:type="spellEnd"/>
      <w:r w:rsidRPr="00C60F2C">
        <w:rPr>
          <w:rFonts w:asciiTheme="minorHAnsi" w:hAnsiTheme="minorHAnsi"/>
          <w:sz w:val="22"/>
          <w:szCs w:val="22"/>
        </w:rPr>
        <w:t xml:space="preserve"> 10.6.6B percorsi di alternanza scuola lavoro all’estero.</w:t>
      </w:r>
    </w:p>
    <w:p w:rsidR="00A306D5" w:rsidRPr="00C60F2C" w:rsidRDefault="00A306D5" w:rsidP="00A306D5">
      <w:pPr>
        <w:pStyle w:val="Corpotesto"/>
        <w:jc w:val="both"/>
        <w:rPr>
          <w:rFonts w:asciiTheme="minorHAnsi" w:hAnsiTheme="minorHAnsi"/>
          <w:sz w:val="10"/>
          <w:szCs w:val="10"/>
        </w:rPr>
      </w:pPr>
    </w:p>
    <w:p w:rsidR="00A306D5" w:rsidRPr="00CF175C" w:rsidRDefault="00A306D5" w:rsidP="00A306D5">
      <w:pPr>
        <w:pStyle w:val="Corpotesto"/>
        <w:jc w:val="center"/>
        <w:rPr>
          <w:rFonts w:asciiTheme="minorHAnsi" w:hAnsiTheme="minorHAnsi"/>
          <w:b/>
          <w:sz w:val="22"/>
          <w:szCs w:val="22"/>
        </w:rPr>
      </w:pPr>
      <w:r w:rsidRPr="00CF175C">
        <w:rPr>
          <w:rFonts w:asciiTheme="minorHAnsi" w:hAnsiTheme="minorHAnsi"/>
          <w:b/>
          <w:sz w:val="22"/>
          <w:szCs w:val="22"/>
        </w:rPr>
        <w:t>Art. 4</w:t>
      </w:r>
    </w:p>
    <w:p w:rsidR="00A306D5" w:rsidRPr="00CF175C" w:rsidRDefault="00A306D5" w:rsidP="005A0EDB">
      <w:pPr>
        <w:pStyle w:val="Corpotesto"/>
        <w:jc w:val="both"/>
        <w:rPr>
          <w:rFonts w:asciiTheme="minorHAnsi" w:hAnsiTheme="minorHAnsi"/>
          <w:b/>
          <w:sz w:val="22"/>
          <w:szCs w:val="22"/>
        </w:rPr>
      </w:pPr>
      <w:r w:rsidRPr="00C60F2C">
        <w:rPr>
          <w:rFonts w:asciiTheme="minorHAnsi" w:hAnsiTheme="minorHAnsi"/>
          <w:sz w:val="22"/>
          <w:szCs w:val="22"/>
        </w:rPr>
        <w:t>Gli operatori economici da invitare tramite lettera d’invito</w:t>
      </w:r>
      <w:r w:rsidR="00F516E6">
        <w:rPr>
          <w:rFonts w:asciiTheme="minorHAnsi" w:hAnsiTheme="minorHAnsi"/>
          <w:sz w:val="22"/>
          <w:szCs w:val="22"/>
        </w:rPr>
        <w:t xml:space="preserve"> alla presentazione di preventivi</w:t>
      </w:r>
      <w:r w:rsidRPr="00C60F2C">
        <w:rPr>
          <w:rFonts w:asciiTheme="minorHAnsi" w:hAnsiTheme="minorHAnsi"/>
          <w:sz w:val="22"/>
          <w:szCs w:val="22"/>
        </w:rPr>
        <w:t xml:space="preserve">, saranno individuati mediante indagine di mercato, effettuata con apposita manifestazione di interesse, pubblicata sul sito web d’Istituto </w:t>
      </w:r>
      <w:r w:rsidRPr="00C60F2C">
        <w:rPr>
          <w:rFonts w:asciiTheme="minorHAnsi" w:hAnsiTheme="minorHAnsi"/>
          <w:sz w:val="22"/>
          <w:szCs w:val="22"/>
        </w:rPr>
        <w:lastRenderedPageBreak/>
        <w:t>www.i</w:t>
      </w:r>
      <w:r>
        <w:rPr>
          <w:rFonts w:asciiTheme="minorHAnsi" w:hAnsiTheme="minorHAnsi"/>
          <w:sz w:val="22"/>
          <w:szCs w:val="22"/>
        </w:rPr>
        <w:t>stitutoromanazzi</w:t>
      </w:r>
      <w:r w:rsidRPr="00C60F2C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>edu</w:t>
      </w:r>
      <w:r w:rsidRPr="00C60F2C">
        <w:rPr>
          <w:rFonts w:asciiTheme="minorHAnsi" w:hAnsiTheme="minorHAnsi"/>
          <w:sz w:val="22"/>
          <w:szCs w:val="22"/>
        </w:rPr>
        <w:t xml:space="preserve">.it. </w:t>
      </w:r>
      <w:r w:rsidR="005A0EDB">
        <w:rPr>
          <w:rFonts w:asciiTheme="minorHAnsi" w:hAnsiTheme="minorHAnsi"/>
          <w:sz w:val="22"/>
          <w:szCs w:val="22"/>
        </w:rPr>
        <w:tab/>
      </w:r>
      <w:r w:rsidRPr="00C60F2C">
        <w:rPr>
          <w:rFonts w:asciiTheme="minorHAnsi" w:hAnsiTheme="minorHAnsi"/>
          <w:sz w:val="22"/>
          <w:szCs w:val="22"/>
        </w:rPr>
        <w:t xml:space="preserve">La stazione appaltante si riserva di procedere mediante sorteggio, qualora gli operatori economici in possesso dei requisiti per partecipare alla procedura siano in numero superiore a 5. </w:t>
      </w:r>
    </w:p>
    <w:p w:rsidR="00A306D5" w:rsidRDefault="00F516E6" w:rsidP="00A306D5">
      <w:pPr>
        <w:pStyle w:val="Corpotes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A306D5" w:rsidRPr="00C60F2C">
        <w:rPr>
          <w:rFonts w:asciiTheme="minorHAnsi" w:hAnsiTheme="minorHAnsi"/>
          <w:sz w:val="22"/>
          <w:szCs w:val="22"/>
        </w:rPr>
        <w:t xml:space="preserve">l criterio di </w:t>
      </w:r>
      <w:r>
        <w:rPr>
          <w:rFonts w:asciiTheme="minorHAnsi" w:hAnsiTheme="minorHAnsi"/>
          <w:sz w:val="22"/>
          <w:szCs w:val="22"/>
        </w:rPr>
        <w:t>scelta del preventivo</w:t>
      </w:r>
      <w:r w:rsidR="00A306D5" w:rsidRPr="00C60F2C">
        <w:rPr>
          <w:rFonts w:asciiTheme="minorHAnsi" w:hAnsiTheme="minorHAnsi"/>
          <w:sz w:val="22"/>
          <w:szCs w:val="22"/>
        </w:rPr>
        <w:t xml:space="preserve"> sarà quello dell'offerta economicamente più vantaggiosa.</w:t>
      </w:r>
    </w:p>
    <w:p w:rsidR="00A306D5" w:rsidRPr="00C60F2C" w:rsidRDefault="00A306D5" w:rsidP="00A306D5">
      <w:pPr>
        <w:pStyle w:val="Corpotesto"/>
        <w:rPr>
          <w:rFonts w:asciiTheme="minorHAnsi" w:hAnsiTheme="minorHAnsi"/>
          <w:sz w:val="10"/>
          <w:szCs w:val="10"/>
        </w:rPr>
      </w:pPr>
    </w:p>
    <w:p w:rsidR="00A306D5" w:rsidRPr="00CF175C" w:rsidRDefault="00A306D5" w:rsidP="00A306D5">
      <w:pPr>
        <w:pStyle w:val="Corpotesto"/>
        <w:jc w:val="center"/>
        <w:rPr>
          <w:rFonts w:asciiTheme="minorHAnsi" w:hAnsiTheme="minorHAnsi"/>
          <w:b/>
          <w:sz w:val="22"/>
          <w:szCs w:val="22"/>
        </w:rPr>
      </w:pPr>
      <w:r w:rsidRPr="00CF175C">
        <w:rPr>
          <w:rFonts w:asciiTheme="minorHAnsi" w:hAnsiTheme="minorHAnsi"/>
          <w:b/>
          <w:sz w:val="22"/>
          <w:szCs w:val="22"/>
        </w:rPr>
        <w:t>Art. 6</w:t>
      </w:r>
    </w:p>
    <w:p w:rsidR="005A0EDB" w:rsidRDefault="00A306D5" w:rsidP="005A0EDB">
      <w:pPr>
        <w:pStyle w:val="Corpotesto"/>
        <w:ind w:left="432" w:right="370"/>
        <w:jc w:val="both"/>
        <w:rPr>
          <w:rFonts w:asciiTheme="minorHAnsi" w:hAnsiTheme="minorHAnsi"/>
          <w:sz w:val="22"/>
          <w:szCs w:val="22"/>
        </w:rPr>
      </w:pPr>
      <w:r w:rsidRPr="00C60F2C">
        <w:rPr>
          <w:rFonts w:asciiTheme="minorHAnsi" w:hAnsiTheme="minorHAnsi"/>
          <w:sz w:val="22"/>
          <w:szCs w:val="22"/>
        </w:rPr>
        <w:t xml:space="preserve">L’importo </w:t>
      </w:r>
      <w:r w:rsidR="00F516E6">
        <w:rPr>
          <w:rFonts w:asciiTheme="minorHAnsi" w:hAnsiTheme="minorHAnsi"/>
          <w:sz w:val="22"/>
          <w:szCs w:val="22"/>
        </w:rPr>
        <w:t>massimo a disposizione dell’Istituto</w:t>
      </w:r>
      <w:r w:rsidRPr="00C60F2C">
        <w:rPr>
          <w:rFonts w:asciiTheme="minorHAnsi" w:hAnsiTheme="minorHAnsi"/>
          <w:sz w:val="22"/>
          <w:szCs w:val="22"/>
        </w:rPr>
        <w:t xml:space="preserve"> per la realizzazione della fornitura di cui al presente decreto è di € </w:t>
      </w:r>
      <w:r w:rsidR="005A0EDB">
        <w:rPr>
          <w:rFonts w:asciiTheme="minorHAnsi" w:hAnsiTheme="minorHAnsi"/>
          <w:sz w:val="22"/>
          <w:szCs w:val="22"/>
        </w:rPr>
        <w:t>33.992,00</w:t>
      </w:r>
      <w:r>
        <w:rPr>
          <w:rFonts w:asciiTheme="minorHAnsi" w:hAnsiTheme="minorHAnsi"/>
          <w:sz w:val="22"/>
          <w:szCs w:val="22"/>
        </w:rPr>
        <w:t xml:space="preserve"> </w:t>
      </w:r>
      <w:r w:rsidRPr="00010587">
        <w:rPr>
          <w:rFonts w:asciiTheme="minorHAnsi" w:hAnsiTheme="minorHAnsi"/>
          <w:sz w:val="22"/>
          <w:szCs w:val="22"/>
        </w:rPr>
        <w:t>(</w:t>
      </w:r>
      <w:proofErr w:type="spellStart"/>
      <w:r w:rsidR="005A0EDB">
        <w:rPr>
          <w:rFonts w:asciiTheme="minorHAnsi" w:hAnsiTheme="minorHAnsi"/>
          <w:sz w:val="22"/>
          <w:szCs w:val="22"/>
        </w:rPr>
        <w:t>t</w:t>
      </w:r>
      <w:r w:rsidR="00F516E6">
        <w:rPr>
          <w:rFonts w:asciiTheme="minorHAnsi" w:hAnsiTheme="minorHAnsi"/>
          <w:sz w:val="22"/>
          <w:szCs w:val="22"/>
        </w:rPr>
        <w:t>rentatremilanovecentonovantadue</w:t>
      </w:r>
      <w:proofErr w:type="spellEnd"/>
      <w:r w:rsidRPr="00010587">
        <w:rPr>
          <w:rFonts w:asciiTheme="minorHAnsi" w:hAnsiTheme="minorHAnsi"/>
          <w:sz w:val="22"/>
          <w:szCs w:val="22"/>
        </w:rPr>
        <w:t>/00).</w:t>
      </w:r>
      <w:r w:rsidRPr="00C60F2C">
        <w:rPr>
          <w:rFonts w:asciiTheme="minorHAnsi" w:hAnsiTheme="minorHAnsi"/>
          <w:sz w:val="22"/>
          <w:szCs w:val="22"/>
        </w:rPr>
        <w:t xml:space="preserve"> L’esecuzione del progetto è richiesta nella formula “chiavi in mano” comprensiva di tutte le forniture di be</w:t>
      </w:r>
      <w:r w:rsidR="005A0EDB">
        <w:rPr>
          <w:rFonts w:asciiTheme="minorHAnsi" w:hAnsiTheme="minorHAnsi"/>
          <w:sz w:val="22"/>
          <w:szCs w:val="22"/>
        </w:rPr>
        <w:t xml:space="preserve">ni e servizi annessi compreso il servizio di supporto all’organizzazione dello stage della durata di 120 ore, per il quale è previsto un compenso fisso. </w:t>
      </w:r>
    </w:p>
    <w:p w:rsidR="005A0EDB" w:rsidRPr="009A4021" w:rsidRDefault="005A0EDB" w:rsidP="005A0EDB">
      <w:pPr>
        <w:pStyle w:val="Corpotesto"/>
        <w:ind w:left="432" w:right="370"/>
        <w:jc w:val="both"/>
        <w:rPr>
          <w:rFonts w:asciiTheme="minorHAnsi" w:hAnsiTheme="minorHAnsi"/>
          <w:sz w:val="10"/>
          <w:szCs w:val="10"/>
        </w:rPr>
      </w:pPr>
    </w:p>
    <w:p w:rsidR="00A306D5" w:rsidRDefault="00A306D5" w:rsidP="00A306D5">
      <w:pPr>
        <w:pStyle w:val="Corpotesto"/>
        <w:jc w:val="both"/>
        <w:rPr>
          <w:rFonts w:asciiTheme="minorHAnsi" w:hAnsiTheme="minorHAnsi"/>
          <w:sz w:val="22"/>
          <w:szCs w:val="22"/>
        </w:rPr>
      </w:pPr>
    </w:p>
    <w:p w:rsidR="00A306D5" w:rsidRPr="00C60F2C" w:rsidRDefault="00A306D5" w:rsidP="00A306D5">
      <w:pPr>
        <w:pStyle w:val="Corpotesto"/>
        <w:rPr>
          <w:rFonts w:asciiTheme="minorHAnsi" w:hAnsiTheme="minorHAnsi"/>
          <w:sz w:val="10"/>
          <w:szCs w:val="10"/>
        </w:rPr>
      </w:pPr>
    </w:p>
    <w:p w:rsidR="00A306D5" w:rsidRPr="00CF175C" w:rsidRDefault="00A306D5" w:rsidP="00A306D5">
      <w:pPr>
        <w:pStyle w:val="Corpotesto"/>
        <w:jc w:val="center"/>
        <w:rPr>
          <w:rFonts w:asciiTheme="minorHAnsi" w:hAnsiTheme="minorHAnsi"/>
          <w:b/>
          <w:sz w:val="22"/>
          <w:szCs w:val="22"/>
        </w:rPr>
      </w:pPr>
      <w:r w:rsidRPr="00CF175C">
        <w:rPr>
          <w:rFonts w:asciiTheme="minorHAnsi" w:hAnsiTheme="minorHAnsi"/>
          <w:b/>
          <w:sz w:val="22"/>
          <w:szCs w:val="22"/>
        </w:rPr>
        <w:t>Art. 7</w:t>
      </w:r>
    </w:p>
    <w:p w:rsidR="00A306D5" w:rsidRDefault="00A306D5" w:rsidP="00A306D5">
      <w:pPr>
        <w:pStyle w:val="Corpotesto"/>
        <w:rPr>
          <w:rFonts w:asciiTheme="minorHAnsi" w:hAnsiTheme="minorHAnsi"/>
          <w:sz w:val="22"/>
          <w:szCs w:val="22"/>
        </w:rPr>
      </w:pPr>
      <w:r w:rsidRPr="00C60F2C">
        <w:rPr>
          <w:rFonts w:asciiTheme="minorHAnsi" w:hAnsiTheme="minorHAnsi"/>
          <w:sz w:val="22"/>
          <w:szCs w:val="22"/>
        </w:rPr>
        <w:t xml:space="preserve">La fornitura richiesta dovrà essere realizzata tra il mese di </w:t>
      </w:r>
      <w:r>
        <w:rPr>
          <w:rFonts w:asciiTheme="minorHAnsi" w:hAnsiTheme="minorHAnsi"/>
          <w:sz w:val="22"/>
          <w:szCs w:val="22"/>
        </w:rPr>
        <w:t>Luglio</w:t>
      </w:r>
      <w:r w:rsidRPr="00C60F2C">
        <w:rPr>
          <w:rFonts w:asciiTheme="minorHAnsi" w:hAnsiTheme="minorHAnsi"/>
          <w:sz w:val="22"/>
          <w:szCs w:val="22"/>
        </w:rPr>
        <w:t xml:space="preserve"> 201</w:t>
      </w:r>
      <w:r>
        <w:rPr>
          <w:rFonts w:asciiTheme="minorHAnsi" w:hAnsiTheme="minorHAnsi"/>
          <w:sz w:val="22"/>
          <w:szCs w:val="22"/>
        </w:rPr>
        <w:t>9</w:t>
      </w:r>
      <w:r w:rsidRPr="00C60F2C">
        <w:rPr>
          <w:rFonts w:asciiTheme="minorHAnsi" w:hAnsiTheme="minorHAnsi"/>
          <w:sz w:val="22"/>
          <w:szCs w:val="22"/>
        </w:rPr>
        <w:t xml:space="preserve"> e </w:t>
      </w:r>
      <w:r>
        <w:rPr>
          <w:rFonts w:asciiTheme="minorHAnsi" w:hAnsiTheme="minorHAnsi"/>
          <w:sz w:val="22"/>
          <w:szCs w:val="22"/>
        </w:rPr>
        <w:t>Agosto</w:t>
      </w:r>
      <w:r w:rsidRPr="00C60F2C">
        <w:rPr>
          <w:rFonts w:asciiTheme="minorHAnsi" w:hAnsiTheme="minorHAnsi"/>
          <w:sz w:val="22"/>
          <w:szCs w:val="22"/>
        </w:rPr>
        <w:t xml:space="preserve"> 201</w:t>
      </w:r>
      <w:r>
        <w:rPr>
          <w:rFonts w:asciiTheme="minorHAnsi" w:hAnsiTheme="minorHAnsi"/>
          <w:sz w:val="22"/>
          <w:szCs w:val="22"/>
        </w:rPr>
        <w:t>9</w:t>
      </w:r>
      <w:r w:rsidRPr="00C60F2C">
        <w:rPr>
          <w:rFonts w:asciiTheme="minorHAnsi" w:hAnsiTheme="minorHAnsi"/>
          <w:sz w:val="22"/>
          <w:szCs w:val="22"/>
        </w:rPr>
        <w:t>.</w:t>
      </w:r>
      <w:bookmarkStart w:id="1" w:name="_GoBack"/>
      <w:bookmarkEnd w:id="1"/>
    </w:p>
    <w:p w:rsidR="00A306D5" w:rsidRDefault="00A306D5">
      <w:pPr>
        <w:pStyle w:val="Titolo3"/>
        <w:ind w:left="2048" w:right="2032"/>
        <w:jc w:val="center"/>
        <w:rPr>
          <w:rFonts w:asciiTheme="minorHAnsi" w:hAnsiTheme="minorHAnsi"/>
          <w:sz w:val="22"/>
          <w:szCs w:val="22"/>
        </w:rPr>
      </w:pPr>
    </w:p>
    <w:p w:rsidR="00E6792F" w:rsidRDefault="00E6792F">
      <w:pPr>
        <w:pStyle w:val="Titolo3"/>
        <w:ind w:left="2048" w:right="2032"/>
        <w:jc w:val="center"/>
        <w:rPr>
          <w:rFonts w:asciiTheme="minorHAnsi" w:hAnsiTheme="minorHAnsi"/>
          <w:sz w:val="22"/>
          <w:szCs w:val="22"/>
        </w:rPr>
      </w:pPr>
    </w:p>
    <w:p w:rsidR="00E6792F" w:rsidRDefault="00E6792F" w:rsidP="00E6792F">
      <w:pPr>
        <w:pStyle w:val="Titolo2"/>
        <w:ind w:left="5761"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</w:t>
      </w:r>
      <w:r w:rsidR="00E77E27" w:rsidRPr="00010587">
        <w:rPr>
          <w:rFonts w:asciiTheme="minorHAnsi" w:hAnsiTheme="minorHAnsi"/>
        </w:rPr>
        <w:t xml:space="preserve">Il Dirigente Scolastico </w:t>
      </w:r>
      <w:r w:rsidR="00D03161">
        <w:rPr>
          <w:rFonts w:asciiTheme="minorHAnsi" w:hAnsiTheme="minorHAnsi"/>
        </w:rPr>
        <w:t xml:space="preserve">            </w:t>
      </w:r>
    </w:p>
    <w:p w:rsidR="006C2881" w:rsidRPr="00010587" w:rsidRDefault="00D03161" w:rsidP="00E6792F">
      <w:pPr>
        <w:pStyle w:val="Titolo2"/>
        <w:ind w:left="5761"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Giacomo Antonio MONDELLI</w:t>
      </w:r>
    </w:p>
    <w:p w:rsidR="006C2881" w:rsidRPr="00010587" w:rsidRDefault="00E77E27" w:rsidP="00E6792F">
      <w:pPr>
        <w:spacing w:line="252" w:lineRule="exact"/>
        <w:ind w:left="4753"/>
        <w:rPr>
          <w:rFonts w:asciiTheme="minorHAnsi" w:hAnsiTheme="minorHAnsi"/>
        </w:rPr>
      </w:pPr>
      <w:r w:rsidRPr="00010587">
        <w:rPr>
          <w:rFonts w:asciiTheme="minorHAnsi" w:hAnsiTheme="minorHAnsi"/>
        </w:rPr>
        <w:t>Firma autografa sostituita a mezzo stampa,</w:t>
      </w:r>
      <w:r w:rsidR="00E6792F">
        <w:rPr>
          <w:rFonts w:asciiTheme="minorHAnsi" w:hAnsiTheme="minorHAnsi"/>
        </w:rPr>
        <w:t xml:space="preserve"> </w:t>
      </w:r>
      <w:r w:rsidRPr="00010587">
        <w:rPr>
          <w:rFonts w:asciiTheme="minorHAnsi" w:hAnsiTheme="minorHAnsi"/>
        </w:rPr>
        <w:t>ai sensi</w:t>
      </w:r>
    </w:p>
    <w:p w:rsidR="006C2881" w:rsidRPr="00010587" w:rsidRDefault="005C37DE" w:rsidP="00594BE2">
      <w:pPr>
        <w:spacing w:line="252" w:lineRule="exact"/>
        <w:ind w:left="4466" w:firstLine="287"/>
        <w:rPr>
          <w:rFonts w:asciiTheme="minorHAnsi" w:hAnsiTheme="minorHAnsi"/>
        </w:rPr>
        <w:sectPr w:rsidR="006C2881" w:rsidRPr="00010587">
          <w:headerReference w:type="default" r:id="rId9"/>
          <w:footerReference w:type="default" r:id="rId10"/>
          <w:pgSz w:w="11910" w:h="16840"/>
          <w:pgMar w:top="1660" w:right="720" w:bottom="1420" w:left="700" w:header="195" w:footer="1233" w:gutter="0"/>
          <w:cols w:space="720"/>
        </w:sectPr>
      </w:pPr>
      <w:r>
        <w:rPr>
          <w:rFonts w:asciiTheme="minorHAnsi" w:hAnsiTheme="minorHAnsi"/>
        </w:rPr>
        <w:t>e</w:t>
      </w:r>
      <w:r w:rsidR="00E77E27" w:rsidRPr="00010587">
        <w:rPr>
          <w:rFonts w:asciiTheme="minorHAnsi" w:hAnsiTheme="minorHAnsi"/>
        </w:rPr>
        <w:t xml:space="preserve"> per gli effetti dell’art.3, comma 2 del D. Lgs n. 39/93</w:t>
      </w:r>
    </w:p>
    <w:p w:rsidR="006C2881" w:rsidRPr="00010587" w:rsidRDefault="006C2881" w:rsidP="00594BE2">
      <w:pPr>
        <w:pStyle w:val="Corpotesto"/>
        <w:spacing w:before="91"/>
        <w:rPr>
          <w:rFonts w:asciiTheme="minorHAnsi" w:hAnsiTheme="minorHAnsi"/>
        </w:rPr>
      </w:pPr>
    </w:p>
    <w:sectPr w:rsidR="006C2881" w:rsidRPr="00010587" w:rsidSect="00594BE2">
      <w:footerReference w:type="default" r:id="rId11"/>
      <w:pgSz w:w="11910" w:h="16840"/>
      <w:pgMar w:top="1660" w:right="720" w:bottom="1420" w:left="700" w:header="195" w:footer="12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171" w:rsidRDefault="00DC4171">
      <w:r>
        <w:separator/>
      </w:r>
    </w:p>
  </w:endnote>
  <w:endnote w:type="continuationSeparator" w:id="0">
    <w:p w:rsidR="00DC4171" w:rsidRDefault="00DC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881" w:rsidRDefault="006C2881">
    <w:pPr>
      <w:pStyle w:val="Corpotesto"/>
      <w:spacing w:line="14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881" w:rsidRDefault="006C2881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171" w:rsidRDefault="00DC4171">
      <w:r>
        <w:separator/>
      </w:r>
    </w:p>
  </w:footnote>
  <w:footnote w:type="continuationSeparator" w:id="0">
    <w:p w:rsidR="00DC4171" w:rsidRDefault="00DC4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92F" w:rsidRDefault="00E6792F" w:rsidP="00E6792F">
    <w:pPr>
      <w:pStyle w:val="Intestazione"/>
      <w:jc w:val="center"/>
    </w:pPr>
    <w:r w:rsidRPr="00135A43">
      <w:rPr>
        <w:rFonts w:asciiTheme="minorHAnsi" w:hAnsiTheme="minorHAnsi"/>
        <w:noProof/>
        <w:color w:val="000000"/>
        <w:lang w:bidi="ar-SA"/>
      </w:rPr>
      <w:drawing>
        <wp:inline distT="0" distB="0" distL="0" distR="0" wp14:anchorId="5F568CAC" wp14:editId="165F8671">
          <wp:extent cx="5913120" cy="990600"/>
          <wp:effectExtent l="0" t="0" r="0" b="0"/>
          <wp:docPr id="2" name="Immagine 2" descr="https://lh3.googleusercontent.com/ILjOs0As6n3acmNh6QwJXOUyH0oJ0wZm7fY608qOSraasopXX_7cozKrl9tCqAwn4BZQVnFktPqdUGYCIK1DvFqTP0aen34cyJtnWaMt-5G1xS0GegvhDofxzeNjVFchAqEuwO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ILjOs0As6n3acmNh6QwJXOUyH0oJ0wZm7fY608qOSraasopXX_7cozKrl9tCqAwn4BZQVnFktPqdUGYCIK1DvFqTP0aen34cyJtnWaMt-5G1xS0GegvhDofxzeNjVFchAqEuwO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312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792F" w:rsidRDefault="00E6792F" w:rsidP="00E6792F">
    <w:pPr>
      <w:pStyle w:val="Intestazione"/>
      <w:jc w:val="center"/>
    </w:pPr>
    <w:r w:rsidRPr="00135A43">
      <w:rPr>
        <w:rFonts w:asciiTheme="minorHAnsi" w:hAnsiTheme="minorHAnsi"/>
        <w:b/>
        <w:bCs/>
        <w:noProof/>
        <w:lang w:bidi="ar-SA"/>
      </w:rPr>
      <w:drawing>
        <wp:inline distT="0" distB="0" distL="0" distR="0" wp14:anchorId="74692A28" wp14:editId="01833AF8">
          <wp:extent cx="5486400" cy="122682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3811"/>
    <w:multiLevelType w:val="hybridMultilevel"/>
    <w:tmpl w:val="5F3AA974"/>
    <w:lvl w:ilvl="0" w:tplc="40623BFC">
      <w:numFmt w:val="bullet"/>
      <w:lvlText w:val=""/>
      <w:lvlJc w:val="left"/>
      <w:pPr>
        <w:ind w:left="790" w:hanging="359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7E587F64">
      <w:numFmt w:val="bullet"/>
      <w:lvlText w:val="•"/>
      <w:lvlJc w:val="left"/>
      <w:pPr>
        <w:ind w:left="1768" w:hanging="359"/>
      </w:pPr>
      <w:rPr>
        <w:rFonts w:hint="default"/>
        <w:lang w:val="it-IT" w:eastAsia="it-IT" w:bidi="it-IT"/>
      </w:rPr>
    </w:lvl>
    <w:lvl w:ilvl="2" w:tplc="90D820E2">
      <w:numFmt w:val="bullet"/>
      <w:lvlText w:val="•"/>
      <w:lvlJc w:val="left"/>
      <w:pPr>
        <w:ind w:left="2737" w:hanging="359"/>
      </w:pPr>
      <w:rPr>
        <w:rFonts w:hint="default"/>
        <w:lang w:val="it-IT" w:eastAsia="it-IT" w:bidi="it-IT"/>
      </w:rPr>
    </w:lvl>
    <w:lvl w:ilvl="3" w:tplc="FC0E3FE2">
      <w:numFmt w:val="bullet"/>
      <w:lvlText w:val="•"/>
      <w:lvlJc w:val="left"/>
      <w:pPr>
        <w:ind w:left="3705" w:hanging="359"/>
      </w:pPr>
      <w:rPr>
        <w:rFonts w:hint="default"/>
        <w:lang w:val="it-IT" w:eastAsia="it-IT" w:bidi="it-IT"/>
      </w:rPr>
    </w:lvl>
    <w:lvl w:ilvl="4" w:tplc="43706C62">
      <w:numFmt w:val="bullet"/>
      <w:lvlText w:val="•"/>
      <w:lvlJc w:val="left"/>
      <w:pPr>
        <w:ind w:left="4674" w:hanging="359"/>
      </w:pPr>
      <w:rPr>
        <w:rFonts w:hint="default"/>
        <w:lang w:val="it-IT" w:eastAsia="it-IT" w:bidi="it-IT"/>
      </w:rPr>
    </w:lvl>
    <w:lvl w:ilvl="5" w:tplc="757EE776">
      <w:numFmt w:val="bullet"/>
      <w:lvlText w:val="•"/>
      <w:lvlJc w:val="left"/>
      <w:pPr>
        <w:ind w:left="5643" w:hanging="359"/>
      </w:pPr>
      <w:rPr>
        <w:rFonts w:hint="default"/>
        <w:lang w:val="it-IT" w:eastAsia="it-IT" w:bidi="it-IT"/>
      </w:rPr>
    </w:lvl>
    <w:lvl w:ilvl="6" w:tplc="46825B80">
      <w:numFmt w:val="bullet"/>
      <w:lvlText w:val="•"/>
      <w:lvlJc w:val="left"/>
      <w:pPr>
        <w:ind w:left="6611" w:hanging="359"/>
      </w:pPr>
      <w:rPr>
        <w:rFonts w:hint="default"/>
        <w:lang w:val="it-IT" w:eastAsia="it-IT" w:bidi="it-IT"/>
      </w:rPr>
    </w:lvl>
    <w:lvl w:ilvl="7" w:tplc="989E87FC">
      <w:numFmt w:val="bullet"/>
      <w:lvlText w:val="•"/>
      <w:lvlJc w:val="left"/>
      <w:pPr>
        <w:ind w:left="7580" w:hanging="359"/>
      </w:pPr>
      <w:rPr>
        <w:rFonts w:hint="default"/>
        <w:lang w:val="it-IT" w:eastAsia="it-IT" w:bidi="it-IT"/>
      </w:rPr>
    </w:lvl>
    <w:lvl w:ilvl="8" w:tplc="66F67FD8">
      <w:numFmt w:val="bullet"/>
      <w:lvlText w:val="•"/>
      <w:lvlJc w:val="left"/>
      <w:pPr>
        <w:ind w:left="8549" w:hanging="359"/>
      </w:pPr>
      <w:rPr>
        <w:rFonts w:hint="default"/>
        <w:lang w:val="it-IT" w:eastAsia="it-IT" w:bidi="it-IT"/>
      </w:rPr>
    </w:lvl>
  </w:abstractNum>
  <w:abstractNum w:abstractNumId="1">
    <w:nsid w:val="096C1A43"/>
    <w:multiLevelType w:val="hybridMultilevel"/>
    <w:tmpl w:val="63C4CF5A"/>
    <w:lvl w:ilvl="0" w:tplc="5B1EFC22">
      <w:numFmt w:val="bullet"/>
      <w:lvlText w:val="-"/>
      <w:lvlJc w:val="left"/>
      <w:pPr>
        <w:ind w:left="574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704EE080">
      <w:numFmt w:val="bullet"/>
      <w:lvlText w:val=""/>
      <w:lvlJc w:val="left"/>
      <w:pPr>
        <w:ind w:left="1153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24F89B46">
      <w:numFmt w:val="bullet"/>
      <w:lvlText w:val="•"/>
      <w:lvlJc w:val="left"/>
      <w:pPr>
        <w:ind w:left="2196" w:hanging="360"/>
      </w:pPr>
      <w:rPr>
        <w:rFonts w:hint="default"/>
        <w:lang w:val="it-IT" w:eastAsia="it-IT" w:bidi="it-IT"/>
      </w:rPr>
    </w:lvl>
    <w:lvl w:ilvl="3" w:tplc="38C683FC">
      <w:numFmt w:val="bullet"/>
      <w:lvlText w:val="•"/>
      <w:lvlJc w:val="left"/>
      <w:pPr>
        <w:ind w:left="3232" w:hanging="360"/>
      </w:pPr>
      <w:rPr>
        <w:rFonts w:hint="default"/>
        <w:lang w:val="it-IT" w:eastAsia="it-IT" w:bidi="it-IT"/>
      </w:rPr>
    </w:lvl>
    <w:lvl w:ilvl="4" w:tplc="DC7E6E20">
      <w:numFmt w:val="bullet"/>
      <w:lvlText w:val="•"/>
      <w:lvlJc w:val="left"/>
      <w:pPr>
        <w:ind w:left="4268" w:hanging="360"/>
      </w:pPr>
      <w:rPr>
        <w:rFonts w:hint="default"/>
        <w:lang w:val="it-IT" w:eastAsia="it-IT" w:bidi="it-IT"/>
      </w:rPr>
    </w:lvl>
    <w:lvl w:ilvl="5" w:tplc="2874451E">
      <w:numFmt w:val="bullet"/>
      <w:lvlText w:val="•"/>
      <w:lvlJc w:val="left"/>
      <w:pPr>
        <w:ind w:left="5305" w:hanging="360"/>
      </w:pPr>
      <w:rPr>
        <w:rFonts w:hint="default"/>
        <w:lang w:val="it-IT" w:eastAsia="it-IT" w:bidi="it-IT"/>
      </w:rPr>
    </w:lvl>
    <w:lvl w:ilvl="6" w:tplc="FF9219A4">
      <w:numFmt w:val="bullet"/>
      <w:lvlText w:val="•"/>
      <w:lvlJc w:val="left"/>
      <w:pPr>
        <w:ind w:left="6341" w:hanging="360"/>
      </w:pPr>
      <w:rPr>
        <w:rFonts w:hint="default"/>
        <w:lang w:val="it-IT" w:eastAsia="it-IT" w:bidi="it-IT"/>
      </w:rPr>
    </w:lvl>
    <w:lvl w:ilvl="7" w:tplc="F9E8FA1E">
      <w:numFmt w:val="bullet"/>
      <w:lvlText w:val="•"/>
      <w:lvlJc w:val="left"/>
      <w:pPr>
        <w:ind w:left="7377" w:hanging="360"/>
      </w:pPr>
      <w:rPr>
        <w:rFonts w:hint="default"/>
        <w:lang w:val="it-IT" w:eastAsia="it-IT" w:bidi="it-IT"/>
      </w:rPr>
    </w:lvl>
    <w:lvl w:ilvl="8" w:tplc="18A0FA74">
      <w:numFmt w:val="bullet"/>
      <w:lvlText w:val="•"/>
      <w:lvlJc w:val="left"/>
      <w:pPr>
        <w:ind w:left="8413" w:hanging="360"/>
      </w:pPr>
      <w:rPr>
        <w:rFonts w:hint="default"/>
        <w:lang w:val="it-IT" w:eastAsia="it-IT" w:bidi="it-IT"/>
      </w:rPr>
    </w:lvl>
  </w:abstractNum>
  <w:abstractNum w:abstractNumId="2">
    <w:nsid w:val="26512CBB"/>
    <w:multiLevelType w:val="hybridMultilevel"/>
    <w:tmpl w:val="85FED94A"/>
    <w:lvl w:ilvl="0" w:tplc="9C502354">
      <w:numFmt w:val="bullet"/>
      <w:lvlText w:val="•"/>
      <w:lvlJc w:val="left"/>
      <w:pPr>
        <w:ind w:left="79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9C26CD94">
      <w:numFmt w:val="bullet"/>
      <w:lvlText w:val="•"/>
      <w:lvlJc w:val="left"/>
      <w:pPr>
        <w:ind w:left="1768" w:hanging="361"/>
      </w:pPr>
      <w:rPr>
        <w:rFonts w:hint="default"/>
        <w:lang w:val="it-IT" w:eastAsia="it-IT" w:bidi="it-IT"/>
      </w:rPr>
    </w:lvl>
    <w:lvl w:ilvl="2" w:tplc="41C222A0">
      <w:numFmt w:val="bullet"/>
      <w:lvlText w:val="•"/>
      <w:lvlJc w:val="left"/>
      <w:pPr>
        <w:ind w:left="2737" w:hanging="361"/>
      </w:pPr>
      <w:rPr>
        <w:rFonts w:hint="default"/>
        <w:lang w:val="it-IT" w:eastAsia="it-IT" w:bidi="it-IT"/>
      </w:rPr>
    </w:lvl>
    <w:lvl w:ilvl="3" w:tplc="DF74FC86">
      <w:numFmt w:val="bullet"/>
      <w:lvlText w:val="•"/>
      <w:lvlJc w:val="left"/>
      <w:pPr>
        <w:ind w:left="3705" w:hanging="361"/>
      </w:pPr>
      <w:rPr>
        <w:rFonts w:hint="default"/>
        <w:lang w:val="it-IT" w:eastAsia="it-IT" w:bidi="it-IT"/>
      </w:rPr>
    </w:lvl>
    <w:lvl w:ilvl="4" w:tplc="56A0B2C4">
      <w:numFmt w:val="bullet"/>
      <w:lvlText w:val="•"/>
      <w:lvlJc w:val="left"/>
      <w:pPr>
        <w:ind w:left="4674" w:hanging="361"/>
      </w:pPr>
      <w:rPr>
        <w:rFonts w:hint="default"/>
        <w:lang w:val="it-IT" w:eastAsia="it-IT" w:bidi="it-IT"/>
      </w:rPr>
    </w:lvl>
    <w:lvl w:ilvl="5" w:tplc="BCA6A664">
      <w:numFmt w:val="bullet"/>
      <w:lvlText w:val="•"/>
      <w:lvlJc w:val="left"/>
      <w:pPr>
        <w:ind w:left="5643" w:hanging="361"/>
      </w:pPr>
      <w:rPr>
        <w:rFonts w:hint="default"/>
        <w:lang w:val="it-IT" w:eastAsia="it-IT" w:bidi="it-IT"/>
      </w:rPr>
    </w:lvl>
    <w:lvl w:ilvl="6" w:tplc="D4042992">
      <w:numFmt w:val="bullet"/>
      <w:lvlText w:val="•"/>
      <w:lvlJc w:val="left"/>
      <w:pPr>
        <w:ind w:left="6611" w:hanging="361"/>
      </w:pPr>
      <w:rPr>
        <w:rFonts w:hint="default"/>
        <w:lang w:val="it-IT" w:eastAsia="it-IT" w:bidi="it-IT"/>
      </w:rPr>
    </w:lvl>
    <w:lvl w:ilvl="7" w:tplc="3F922B0C">
      <w:numFmt w:val="bullet"/>
      <w:lvlText w:val="•"/>
      <w:lvlJc w:val="left"/>
      <w:pPr>
        <w:ind w:left="7580" w:hanging="361"/>
      </w:pPr>
      <w:rPr>
        <w:rFonts w:hint="default"/>
        <w:lang w:val="it-IT" w:eastAsia="it-IT" w:bidi="it-IT"/>
      </w:rPr>
    </w:lvl>
    <w:lvl w:ilvl="8" w:tplc="E086F4B0">
      <w:numFmt w:val="bullet"/>
      <w:lvlText w:val="•"/>
      <w:lvlJc w:val="left"/>
      <w:pPr>
        <w:ind w:left="8549" w:hanging="361"/>
      </w:pPr>
      <w:rPr>
        <w:rFonts w:hint="default"/>
        <w:lang w:val="it-IT" w:eastAsia="it-IT" w:bidi="it-IT"/>
      </w:rPr>
    </w:lvl>
  </w:abstractNum>
  <w:abstractNum w:abstractNumId="3">
    <w:nsid w:val="4B8F5F7A"/>
    <w:multiLevelType w:val="hybridMultilevel"/>
    <w:tmpl w:val="BA3E8290"/>
    <w:lvl w:ilvl="0" w:tplc="ADB443F4">
      <w:numFmt w:val="bullet"/>
      <w:lvlText w:val="-"/>
      <w:lvlJc w:val="left"/>
      <w:pPr>
        <w:ind w:left="860" w:hanging="35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4D24ED9E">
      <w:start w:val="1"/>
      <w:numFmt w:val="decimal"/>
      <w:lvlText w:val="%2)"/>
      <w:lvlJc w:val="left"/>
      <w:pPr>
        <w:ind w:left="1069" w:hanging="218"/>
      </w:pPr>
      <w:rPr>
        <w:rFonts w:asciiTheme="minorHAnsi" w:eastAsia="Times New Roman" w:hAnsiTheme="minorHAnsi" w:cs="Times New Roman" w:hint="default"/>
        <w:spacing w:val="0"/>
        <w:w w:val="99"/>
        <w:sz w:val="20"/>
        <w:szCs w:val="20"/>
        <w:lang w:val="it-IT" w:eastAsia="it-IT" w:bidi="it-IT"/>
      </w:rPr>
    </w:lvl>
    <w:lvl w:ilvl="2" w:tplc="65C0E67E">
      <w:numFmt w:val="bullet"/>
      <w:lvlText w:val="•"/>
      <w:lvlJc w:val="left"/>
      <w:pPr>
        <w:ind w:left="2125" w:hanging="218"/>
      </w:pPr>
      <w:rPr>
        <w:rFonts w:hint="default"/>
        <w:lang w:val="it-IT" w:eastAsia="it-IT" w:bidi="it-IT"/>
      </w:rPr>
    </w:lvl>
    <w:lvl w:ilvl="3" w:tplc="F5D2FFA0">
      <w:numFmt w:val="bullet"/>
      <w:lvlText w:val="•"/>
      <w:lvlJc w:val="left"/>
      <w:pPr>
        <w:ind w:left="3170" w:hanging="218"/>
      </w:pPr>
      <w:rPr>
        <w:rFonts w:hint="default"/>
        <w:lang w:val="it-IT" w:eastAsia="it-IT" w:bidi="it-IT"/>
      </w:rPr>
    </w:lvl>
    <w:lvl w:ilvl="4" w:tplc="425297F8">
      <w:numFmt w:val="bullet"/>
      <w:lvlText w:val="•"/>
      <w:lvlJc w:val="left"/>
      <w:pPr>
        <w:ind w:left="4215" w:hanging="218"/>
      </w:pPr>
      <w:rPr>
        <w:rFonts w:hint="default"/>
        <w:lang w:val="it-IT" w:eastAsia="it-IT" w:bidi="it-IT"/>
      </w:rPr>
    </w:lvl>
    <w:lvl w:ilvl="5" w:tplc="8A72BA14">
      <w:numFmt w:val="bullet"/>
      <w:lvlText w:val="•"/>
      <w:lvlJc w:val="left"/>
      <w:pPr>
        <w:ind w:left="5260" w:hanging="218"/>
      </w:pPr>
      <w:rPr>
        <w:rFonts w:hint="default"/>
        <w:lang w:val="it-IT" w:eastAsia="it-IT" w:bidi="it-IT"/>
      </w:rPr>
    </w:lvl>
    <w:lvl w:ilvl="6" w:tplc="28B8843E">
      <w:numFmt w:val="bullet"/>
      <w:lvlText w:val="•"/>
      <w:lvlJc w:val="left"/>
      <w:pPr>
        <w:ind w:left="6305" w:hanging="218"/>
      </w:pPr>
      <w:rPr>
        <w:rFonts w:hint="default"/>
        <w:lang w:val="it-IT" w:eastAsia="it-IT" w:bidi="it-IT"/>
      </w:rPr>
    </w:lvl>
    <w:lvl w:ilvl="7" w:tplc="E4563758">
      <w:numFmt w:val="bullet"/>
      <w:lvlText w:val="•"/>
      <w:lvlJc w:val="left"/>
      <w:pPr>
        <w:ind w:left="7350" w:hanging="218"/>
      </w:pPr>
      <w:rPr>
        <w:rFonts w:hint="default"/>
        <w:lang w:val="it-IT" w:eastAsia="it-IT" w:bidi="it-IT"/>
      </w:rPr>
    </w:lvl>
    <w:lvl w:ilvl="8" w:tplc="7952BCFE">
      <w:numFmt w:val="bullet"/>
      <w:lvlText w:val="•"/>
      <w:lvlJc w:val="left"/>
      <w:pPr>
        <w:ind w:left="8396" w:hanging="218"/>
      </w:pPr>
      <w:rPr>
        <w:rFonts w:hint="default"/>
        <w:lang w:val="it-IT" w:eastAsia="it-IT" w:bidi="it-IT"/>
      </w:rPr>
    </w:lvl>
  </w:abstractNum>
  <w:abstractNum w:abstractNumId="4">
    <w:nsid w:val="63A21CD0"/>
    <w:multiLevelType w:val="hybridMultilevel"/>
    <w:tmpl w:val="0ADAB064"/>
    <w:lvl w:ilvl="0" w:tplc="75469894">
      <w:numFmt w:val="bullet"/>
      <w:lvlText w:val="–"/>
      <w:lvlJc w:val="left"/>
      <w:pPr>
        <w:ind w:left="115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117641A4">
      <w:numFmt w:val="bullet"/>
      <w:lvlText w:val="•"/>
      <w:lvlJc w:val="left"/>
      <w:pPr>
        <w:ind w:left="2092" w:hanging="360"/>
      </w:pPr>
      <w:rPr>
        <w:rFonts w:hint="default"/>
        <w:lang w:val="it-IT" w:eastAsia="it-IT" w:bidi="it-IT"/>
      </w:rPr>
    </w:lvl>
    <w:lvl w:ilvl="2" w:tplc="C556F3FC">
      <w:numFmt w:val="bullet"/>
      <w:lvlText w:val="•"/>
      <w:lvlJc w:val="left"/>
      <w:pPr>
        <w:ind w:left="3025" w:hanging="360"/>
      </w:pPr>
      <w:rPr>
        <w:rFonts w:hint="default"/>
        <w:lang w:val="it-IT" w:eastAsia="it-IT" w:bidi="it-IT"/>
      </w:rPr>
    </w:lvl>
    <w:lvl w:ilvl="3" w:tplc="D416EAEA">
      <w:numFmt w:val="bullet"/>
      <w:lvlText w:val="•"/>
      <w:lvlJc w:val="left"/>
      <w:pPr>
        <w:ind w:left="3957" w:hanging="360"/>
      </w:pPr>
      <w:rPr>
        <w:rFonts w:hint="default"/>
        <w:lang w:val="it-IT" w:eastAsia="it-IT" w:bidi="it-IT"/>
      </w:rPr>
    </w:lvl>
    <w:lvl w:ilvl="4" w:tplc="A7F04C22">
      <w:numFmt w:val="bullet"/>
      <w:lvlText w:val="•"/>
      <w:lvlJc w:val="left"/>
      <w:pPr>
        <w:ind w:left="4890" w:hanging="360"/>
      </w:pPr>
      <w:rPr>
        <w:rFonts w:hint="default"/>
        <w:lang w:val="it-IT" w:eastAsia="it-IT" w:bidi="it-IT"/>
      </w:rPr>
    </w:lvl>
    <w:lvl w:ilvl="5" w:tplc="10EA259E">
      <w:numFmt w:val="bullet"/>
      <w:lvlText w:val="•"/>
      <w:lvlJc w:val="left"/>
      <w:pPr>
        <w:ind w:left="5823" w:hanging="360"/>
      </w:pPr>
      <w:rPr>
        <w:rFonts w:hint="default"/>
        <w:lang w:val="it-IT" w:eastAsia="it-IT" w:bidi="it-IT"/>
      </w:rPr>
    </w:lvl>
    <w:lvl w:ilvl="6" w:tplc="6E507E3A">
      <w:numFmt w:val="bullet"/>
      <w:lvlText w:val="•"/>
      <w:lvlJc w:val="left"/>
      <w:pPr>
        <w:ind w:left="6755" w:hanging="360"/>
      </w:pPr>
      <w:rPr>
        <w:rFonts w:hint="default"/>
        <w:lang w:val="it-IT" w:eastAsia="it-IT" w:bidi="it-IT"/>
      </w:rPr>
    </w:lvl>
    <w:lvl w:ilvl="7" w:tplc="F11EB108">
      <w:numFmt w:val="bullet"/>
      <w:lvlText w:val="•"/>
      <w:lvlJc w:val="left"/>
      <w:pPr>
        <w:ind w:left="7688" w:hanging="360"/>
      </w:pPr>
      <w:rPr>
        <w:rFonts w:hint="default"/>
        <w:lang w:val="it-IT" w:eastAsia="it-IT" w:bidi="it-IT"/>
      </w:rPr>
    </w:lvl>
    <w:lvl w:ilvl="8" w:tplc="F0382722">
      <w:numFmt w:val="bullet"/>
      <w:lvlText w:val="•"/>
      <w:lvlJc w:val="left"/>
      <w:pPr>
        <w:ind w:left="8621" w:hanging="36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881"/>
    <w:rsid w:val="00010587"/>
    <w:rsid w:val="00026102"/>
    <w:rsid w:val="000A3EB6"/>
    <w:rsid w:val="000F2E3C"/>
    <w:rsid w:val="00271466"/>
    <w:rsid w:val="003221E0"/>
    <w:rsid w:val="0038194B"/>
    <w:rsid w:val="00400CEA"/>
    <w:rsid w:val="00594BE2"/>
    <w:rsid w:val="005A0EDB"/>
    <w:rsid w:val="005C37DE"/>
    <w:rsid w:val="00662176"/>
    <w:rsid w:val="006C2881"/>
    <w:rsid w:val="0072446E"/>
    <w:rsid w:val="007455F9"/>
    <w:rsid w:val="008557D5"/>
    <w:rsid w:val="008765F3"/>
    <w:rsid w:val="009347B9"/>
    <w:rsid w:val="0094408A"/>
    <w:rsid w:val="00972208"/>
    <w:rsid w:val="00A306D5"/>
    <w:rsid w:val="00A54062"/>
    <w:rsid w:val="00BA3A74"/>
    <w:rsid w:val="00BC5504"/>
    <w:rsid w:val="00BF1DDC"/>
    <w:rsid w:val="00C54713"/>
    <w:rsid w:val="00C93AC8"/>
    <w:rsid w:val="00CF175C"/>
    <w:rsid w:val="00D03161"/>
    <w:rsid w:val="00DC4171"/>
    <w:rsid w:val="00E4038B"/>
    <w:rsid w:val="00E6792F"/>
    <w:rsid w:val="00E77E27"/>
    <w:rsid w:val="00F32E16"/>
    <w:rsid w:val="00F5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2048" w:right="203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793" w:hanging="361"/>
      <w:jc w:val="both"/>
      <w:outlineLvl w:val="1"/>
    </w:pPr>
  </w:style>
  <w:style w:type="paragraph" w:styleId="Titolo3">
    <w:name w:val="heading 3"/>
    <w:basedOn w:val="Normale"/>
    <w:uiPriority w:val="9"/>
    <w:unhideWhenUsed/>
    <w:qFormat/>
    <w:pPr>
      <w:ind w:left="5003"/>
      <w:jc w:val="both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79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105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587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05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587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5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587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5A0E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2048" w:right="203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793" w:hanging="361"/>
      <w:jc w:val="both"/>
      <w:outlineLvl w:val="1"/>
    </w:pPr>
  </w:style>
  <w:style w:type="paragraph" w:styleId="Titolo3">
    <w:name w:val="heading 3"/>
    <w:basedOn w:val="Normale"/>
    <w:uiPriority w:val="9"/>
    <w:unhideWhenUsed/>
    <w:qFormat/>
    <w:pPr>
      <w:ind w:left="5003"/>
      <w:jc w:val="both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79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105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587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05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587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5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587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5A0E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B597D-1BE0-464A-AFC5-F4A3EB739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Manogrim</dc:creator>
  <cp:lastModifiedBy>Utente Windows</cp:lastModifiedBy>
  <cp:revision>7</cp:revision>
  <dcterms:created xsi:type="dcterms:W3CDTF">2019-05-09T06:35:00Z</dcterms:created>
  <dcterms:modified xsi:type="dcterms:W3CDTF">2019-05-13T10:13:00Z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2019-05-06T00:00:00Z</vt:filetime>
  </property>
</Properties>
</file>